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DA1B6" w14:textId="77777777" w:rsidR="00800159" w:rsidRPr="00A27F3C" w:rsidRDefault="00800159" w:rsidP="00800159">
      <w:pPr>
        <w:ind w:right="4867"/>
        <w:rPr>
          <w:szCs w:val="26"/>
          <w:lang w:val="sr-Cyrl-CS"/>
        </w:rPr>
      </w:pPr>
      <w:r w:rsidRPr="00A27F3C">
        <w:rPr>
          <w:szCs w:val="26"/>
          <w:lang w:val="sr-Cyrl-CS"/>
        </w:rPr>
        <w:t>Република Србија</w:t>
      </w:r>
    </w:p>
    <w:p w14:paraId="2221ABF2" w14:textId="77777777" w:rsidR="00800159" w:rsidRPr="00A27F3C" w:rsidRDefault="00800159" w:rsidP="00800159">
      <w:pPr>
        <w:ind w:right="4867"/>
        <w:rPr>
          <w:szCs w:val="26"/>
          <w:lang w:val="sr-Cyrl-RS"/>
        </w:rPr>
      </w:pPr>
      <w:r w:rsidRPr="00A27F3C">
        <w:rPr>
          <w:szCs w:val="26"/>
          <w:lang w:val="sr-Cyrl-RS"/>
        </w:rPr>
        <w:t>ОШ“Светозар Марковић“ Врање</w:t>
      </w:r>
    </w:p>
    <w:p w14:paraId="00CE1AD1" w14:textId="24C7194D" w:rsidR="00800159" w:rsidRPr="00A27F3C" w:rsidRDefault="00800159" w:rsidP="00800159">
      <w:pPr>
        <w:ind w:right="4867"/>
        <w:rPr>
          <w:szCs w:val="26"/>
          <w:lang w:val="sr-Cyrl-CS"/>
        </w:rPr>
      </w:pPr>
      <w:r w:rsidRPr="00A27F3C">
        <w:rPr>
          <w:szCs w:val="26"/>
          <w:lang w:val="sr-Cyrl-RS"/>
        </w:rPr>
        <w:t>Дел.бр.:</w:t>
      </w:r>
      <w:r>
        <w:rPr>
          <w:szCs w:val="26"/>
          <w:lang w:val="sr-Cyrl-RS"/>
        </w:rPr>
        <w:t>_</w:t>
      </w:r>
      <w:r>
        <w:rPr>
          <w:szCs w:val="26"/>
          <w:lang w:val="sr-Cyrl-RS"/>
        </w:rPr>
        <w:t>65.</w:t>
      </w:r>
      <w:r>
        <w:rPr>
          <w:szCs w:val="26"/>
          <w:lang w:val="sr-Cyrl-RS"/>
        </w:rPr>
        <w:t>__</w:t>
      </w:r>
    </w:p>
    <w:p w14:paraId="7DE7645E" w14:textId="58F52892" w:rsidR="00800159" w:rsidRPr="00A27F3C" w:rsidRDefault="00800159" w:rsidP="00800159">
      <w:pPr>
        <w:jc w:val="both"/>
        <w:rPr>
          <w:szCs w:val="26"/>
          <w:lang w:val="sr-Cyrl-CS"/>
        </w:rPr>
      </w:pPr>
      <w:r>
        <w:rPr>
          <w:szCs w:val="26"/>
          <w:lang w:val="sr-Cyrl-CS"/>
        </w:rPr>
        <w:t xml:space="preserve">Датум: </w:t>
      </w:r>
      <w:r>
        <w:rPr>
          <w:szCs w:val="26"/>
          <w:lang w:val="sr-Cyrl-CS"/>
        </w:rPr>
        <w:t>_05.02.2025.г.</w:t>
      </w:r>
      <w:bookmarkStart w:id="0" w:name="_GoBack"/>
      <w:bookmarkEnd w:id="0"/>
      <w:r>
        <w:rPr>
          <w:szCs w:val="26"/>
          <w:lang w:val="sr-Cyrl-CS"/>
        </w:rPr>
        <w:t>_</w:t>
      </w:r>
      <w:r w:rsidRPr="00F71F14">
        <w:rPr>
          <w:szCs w:val="26"/>
          <w:lang w:val="sr-Cyrl-CS"/>
        </w:rPr>
        <w:t>__________</w:t>
      </w:r>
    </w:p>
    <w:p w14:paraId="3477AD69" w14:textId="24692294" w:rsidR="00A517C4" w:rsidRDefault="00A517C4" w:rsidP="00A517C4"/>
    <w:p w14:paraId="697533A1" w14:textId="6324F718" w:rsidR="006B5A44" w:rsidRDefault="006B5A44" w:rsidP="006B5A44">
      <w:pPr>
        <w:jc w:val="both"/>
        <w:rPr>
          <w:rFonts w:eastAsia="Times New Roman"/>
          <w:lang w:val="sr-Cyrl-CS" w:eastAsia="sr-Latn-CS"/>
        </w:rPr>
      </w:pPr>
      <w:r w:rsidRPr="00767074">
        <w:rPr>
          <w:rFonts w:eastAsia="Times New Roman"/>
          <w:lang w:val="sr-Cyrl-CS" w:eastAsia="sr-Latn-CS"/>
        </w:rPr>
        <w:t>На основу члана 119.Закона о основама система образовања и васпитања („Сл.гласник РС“,бр.88/2017,27/2018</w:t>
      </w:r>
      <w:r>
        <w:rPr>
          <w:rFonts w:eastAsia="Times New Roman"/>
          <w:lang w:val="sr-Cyrl-CS" w:eastAsia="sr-Latn-CS"/>
        </w:rPr>
        <w:t>-др.закон,</w:t>
      </w:r>
      <w:r w:rsidR="00800159">
        <w:rPr>
          <w:rFonts w:eastAsia="Times New Roman"/>
          <w:lang w:val="sr-Cyrl-CS" w:eastAsia="sr-Latn-CS"/>
        </w:rPr>
        <w:t xml:space="preserve"> </w:t>
      </w:r>
      <w:r w:rsidRPr="00767074">
        <w:rPr>
          <w:rFonts w:eastAsia="Times New Roman"/>
          <w:lang w:val="sr-Cyrl-CS" w:eastAsia="sr-Latn-CS"/>
        </w:rPr>
        <w:t>10/2019</w:t>
      </w:r>
      <w:r>
        <w:rPr>
          <w:rFonts w:eastAsia="Times New Roman"/>
          <w:lang w:val="sr-Cyrl-CS" w:eastAsia="sr-Latn-CS"/>
        </w:rPr>
        <w:t xml:space="preserve">,6/2020,129/2021 и </w:t>
      </w:r>
      <w:r w:rsidRPr="006B5A44">
        <w:rPr>
          <w:szCs w:val="28"/>
          <w:lang w:val="sr-Cyrl-RS"/>
        </w:rPr>
        <w:t>92/2023</w:t>
      </w:r>
      <w:r w:rsidRPr="00767074">
        <w:rPr>
          <w:rFonts w:eastAsia="Times New Roman"/>
          <w:lang w:val="sr-Cyrl-CS" w:eastAsia="sr-Latn-CS"/>
        </w:rPr>
        <w:t xml:space="preserve">)-даље:Закон,Школски одбор Основне школе“Светозар Марковић“у Врању на седници одржаној дана </w:t>
      </w:r>
      <w:r w:rsidR="007F599A">
        <w:rPr>
          <w:rFonts w:eastAsia="Times New Roman"/>
          <w:lang w:val="sr-Cyrl-CS" w:eastAsia="sr-Latn-CS"/>
        </w:rPr>
        <w:t>_</w:t>
      </w:r>
      <w:r w:rsidR="00800159" w:rsidRPr="00800159">
        <w:rPr>
          <w:rFonts w:eastAsia="Times New Roman"/>
          <w:u w:val="single"/>
          <w:lang w:val="sr-Cyrl-CS" w:eastAsia="sr-Latn-CS"/>
        </w:rPr>
        <w:t>05.02.2025.г._</w:t>
      </w:r>
      <w:r w:rsidRPr="00767074">
        <w:rPr>
          <w:rFonts w:eastAsia="Times New Roman"/>
          <w:lang w:val="sr-Cyrl-CS" w:eastAsia="sr-Latn-CS"/>
        </w:rPr>
        <w:t xml:space="preserve"> донео је</w:t>
      </w:r>
    </w:p>
    <w:p w14:paraId="49A9196C" w14:textId="77777777" w:rsidR="003474B8" w:rsidRPr="00767074" w:rsidRDefault="003474B8" w:rsidP="006B5A44">
      <w:pPr>
        <w:jc w:val="both"/>
        <w:rPr>
          <w:rFonts w:eastAsia="Times New Roman"/>
          <w:lang w:val="sr-Cyrl-CS" w:eastAsia="sr-Latn-CS"/>
        </w:rPr>
      </w:pPr>
    </w:p>
    <w:p w14:paraId="5966A47F" w14:textId="77777777" w:rsidR="006B5A44" w:rsidRDefault="006B5A44" w:rsidP="006B5A44">
      <w:pPr>
        <w:rPr>
          <w:lang w:val="sr-Cyrl-RS"/>
        </w:rPr>
      </w:pPr>
    </w:p>
    <w:p w14:paraId="7354618B" w14:textId="18AD591F" w:rsidR="00A517C4" w:rsidRDefault="00A517C4" w:rsidP="00A517C4">
      <w:pPr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 w:rsidR="001652A1">
        <w:rPr>
          <w:lang w:val="sr-Cyrl-RS"/>
        </w:rPr>
        <w:t xml:space="preserve">           </w:t>
      </w:r>
      <w:r w:rsidRPr="00A517C4">
        <w:rPr>
          <w:b/>
          <w:sz w:val="28"/>
          <w:szCs w:val="28"/>
        </w:rPr>
        <w:t xml:space="preserve">ПЛАН  </w:t>
      </w:r>
      <w:r w:rsidR="00D35E8A">
        <w:rPr>
          <w:b/>
          <w:sz w:val="28"/>
          <w:szCs w:val="28"/>
          <w:lang w:val="sr-Cyrl-RS"/>
        </w:rPr>
        <w:t>ЈАВНИХ</w:t>
      </w:r>
      <w:r w:rsidR="006B5A44">
        <w:rPr>
          <w:b/>
          <w:sz w:val="28"/>
          <w:szCs w:val="28"/>
          <w:lang w:val="sr-Cyrl-RS"/>
        </w:rPr>
        <w:t xml:space="preserve"> </w:t>
      </w:r>
      <w:r w:rsidR="00D35E8A">
        <w:rPr>
          <w:b/>
          <w:sz w:val="28"/>
          <w:szCs w:val="28"/>
          <w:lang w:val="sr-Cyrl-RS"/>
        </w:rPr>
        <w:t xml:space="preserve"> НАБАВКИ</w:t>
      </w:r>
    </w:p>
    <w:p w14:paraId="072EFD9F" w14:textId="6EC24834" w:rsidR="00D35E8A" w:rsidRDefault="00D35E8A" w:rsidP="00A517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ab/>
      </w:r>
      <w:r>
        <w:rPr>
          <w:b/>
          <w:sz w:val="28"/>
          <w:szCs w:val="28"/>
          <w:lang w:val="sr-Cyrl-RS"/>
        </w:rPr>
        <w:tab/>
        <w:t>ОСНОВНЕ ШКО</w:t>
      </w:r>
      <w:r w:rsidR="00450F21">
        <w:rPr>
          <w:b/>
          <w:sz w:val="28"/>
          <w:szCs w:val="28"/>
          <w:lang w:val="sr-Cyrl-RS"/>
        </w:rPr>
        <w:t>ЛЕ „СВЕТОЗАР МАРКОВИЋ</w:t>
      </w:r>
      <w:r w:rsidR="0021471E">
        <w:rPr>
          <w:b/>
          <w:sz w:val="28"/>
          <w:szCs w:val="28"/>
          <w:lang w:val="sr-Cyrl-RS"/>
        </w:rPr>
        <w:t>“ У ВРАЊУ ЗА 202</w:t>
      </w:r>
      <w:r w:rsidR="00B619DF">
        <w:rPr>
          <w:b/>
          <w:sz w:val="28"/>
          <w:szCs w:val="28"/>
          <w:lang w:val="sr-Cyrl-RS"/>
        </w:rPr>
        <w:t>5</w:t>
      </w:r>
      <w:r>
        <w:rPr>
          <w:b/>
          <w:sz w:val="28"/>
          <w:szCs w:val="28"/>
          <w:lang w:val="sr-Cyrl-RS"/>
        </w:rPr>
        <w:t>. ГОДИНУ</w:t>
      </w:r>
    </w:p>
    <w:p w14:paraId="3519E159" w14:textId="050F78EA" w:rsidR="00BF7D5D" w:rsidRDefault="00D35E8A" w:rsidP="00A517C4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ab/>
      </w:r>
      <w:r>
        <w:rPr>
          <w:b/>
          <w:sz w:val="28"/>
          <w:szCs w:val="28"/>
          <w:lang w:val="sr-Cyrl-RS"/>
        </w:rPr>
        <w:tab/>
      </w:r>
    </w:p>
    <w:p w14:paraId="0B07E2BF" w14:textId="28C78FCD" w:rsidR="00BF7D5D" w:rsidRPr="00D67876" w:rsidRDefault="00BF7D5D" w:rsidP="00BF7D5D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</w:t>
      </w:r>
      <w:r w:rsidR="001652A1">
        <w:rPr>
          <w:b/>
          <w:lang w:val="sr-Cyrl-RS"/>
        </w:rPr>
        <w:t xml:space="preserve">          </w:t>
      </w:r>
      <w:r w:rsidR="009C39B2">
        <w:rPr>
          <w:b/>
        </w:rPr>
        <w:t xml:space="preserve">  I.</w:t>
      </w:r>
      <w:r>
        <w:rPr>
          <w:b/>
          <w:lang w:val="sr-Cyrl-RS"/>
        </w:rPr>
        <w:t xml:space="preserve">   </w:t>
      </w:r>
      <w:r w:rsidRPr="00D67876">
        <w:rPr>
          <w:b/>
          <w:lang w:val="sr-Cyrl-RS"/>
        </w:rPr>
        <w:t>У С Л У Г Е</w:t>
      </w:r>
    </w:p>
    <w:tbl>
      <w:tblPr>
        <w:tblStyle w:val="TableGrid"/>
        <w:tblW w:w="13175" w:type="dxa"/>
        <w:tblLook w:val="04A0" w:firstRow="1" w:lastRow="0" w:firstColumn="1" w:lastColumn="0" w:noHBand="0" w:noVBand="1"/>
      </w:tblPr>
      <w:tblGrid>
        <w:gridCol w:w="468"/>
        <w:gridCol w:w="1690"/>
        <w:gridCol w:w="2087"/>
        <w:gridCol w:w="2126"/>
        <w:gridCol w:w="3122"/>
        <w:gridCol w:w="1944"/>
        <w:gridCol w:w="1738"/>
      </w:tblGrid>
      <w:tr w:rsidR="00E76320" w14:paraId="74B124D7" w14:textId="77777777" w:rsidTr="00956C13">
        <w:tc>
          <w:tcPr>
            <w:tcW w:w="468" w:type="dxa"/>
          </w:tcPr>
          <w:p w14:paraId="48926020" w14:textId="77777777" w:rsidR="00E76320" w:rsidRPr="009E124C" w:rsidRDefault="00E76320" w:rsidP="004C4C7A">
            <w:pPr>
              <w:rPr>
                <w:b/>
                <w:lang w:val="sr-Latn-RS"/>
              </w:rPr>
            </w:pPr>
          </w:p>
        </w:tc>
        <w:tc>
          <w:tcPr>
            <w:tcW w:w="1690" w:type="dxa"/>
          </w:tcPr>
          <w:p w14:paraId="327E81F2" w14:textId="77777777" w:rsidR="00E76320" w:rsidRPr="00704E39" w:rsidRDefault="00E76320" w:rsidP="004C4C7A">
            <w:pPr>
              <w:rPr>
                <w:b/>
                <w:i/>
                <w:sz w:val="22"/>
                <w:szCs w:val="22"/>
                <w:lang w:val="sr-Cyrl-RS"/>
              </w:rPr>
            </w:pPr>
            <w:r w:rsidRPr="00A3031A">
              <w:t xml:space="preserve">  </w:t>
            </w:r>
            <w:r w:rsidRPr="00704E39">
              <w:rPr>
                <w:b/>
                <w:i/>
                <w:sz w:val="22"/>
                <w:szCs w:val="22"/>
                <w:lang w:val="sr-Cyrl-RS"/>
              </w:rPr>
              <w:t>ПРЕДМЕТ ЈАВНЕ</w:t>
            </w:r>
          </w:p>
          <w:p w14:paraId="3A4BDDFB" w14:textId="77777777" w:rsidR="00E76320" w:rsidRPr="00704E39" w:rsidRDefault="00E76320" w:rsidP="004C4C7A">
            <w:pPr>
              <w:rPr>
                <w:i/>
                <w:sz w:val="22"/>
                <w:szCs w:val="22"/>
                <w:lang w:val="sr-Latn-RS"/>
              </w:rPr>
            </w:pPr>
            <w:r w:rsidRPr="00704E39">
              <w:rPr>
                <w:b/>
                <w:i/>
                <w:sz w:val="22"/>
                <w:szCs w:val="22"/>
                <w:lang w:val="sr-Cyrl-RS"/>
              </w:rPr>
              <w:t xml:space="preserve">            НАБАВКЕ</w:t>
            </w:r>
          </w:p>
          <w:p w14:paraId="0B8FC173" w14:textId="77777777" w:rsidR="00E76320" w:rsidRPr="00A53138" w:rsidRDefault="00E76320" w:rsidP="004C4C7A">
            <w:pPr>
              <w:rPr>
                <w:lang w:val="sr-Cyrl-RS"/>
              </w:rPr>
            </w:pPr>
          </w:p>
        </w:tc>
        <w:tc>
          <w:tcPr>
            <w:tcW w:w="2087" w:type="dxa"/>
            <w:tcBorders>
              <w:right w:val="single" w:sz="4" w:space="0" w:color="auto"/>
            </w:tcBorders>
          </w:tcPr>
          <w:p w14:paraId="6192BEB2" w14:textId="77777777" w:rsidR="00E76320" w:rsidRPr="005C17BB" w:rsidRDefault="00E76320" w:rsidP="004C4C7A">
            <w:pPr>
              <w:rPr>
                <w:b/>
                <w:i/>
                <w:color w:val="000000" w:themeColor="text1"/>
                <w:sz w:val="22"/>
                <w:szCs w:val="22"/>
                <w:lang w:val="sr-Cyrl-RS"/>
              </w:rPr>
            </w:pPr>
            <w:r w:rsidRPr="005C17BB">
              <w:rPr>
                <w:b/>
                <w:i/>
                <w:color w:val="000000" w:themeColor="text1"/>
                <w:sz w:val="22"/>
                <w:szCs w:val="22"/>
              </w:rPr>
              <w:t>ПРОЦЕЊЕНА   ВРЕДНОСТ</w:t>
            </w:r>
            <w:r w:rsidRPr="005C17BB">
              <w:rPr>
                <w:b/>
                <w:i/>
                <w:color w:val="000000" w:themeColor="text1"/>
                <w:sz w:val="22"/>
                <w:szCs w:val="22"/>
                <w:lang w:val="sr-Cyrl-RS"/>
              </w:rPr>
              <w:t xml:space="preserve"> </w:t>
            </w:r>
          </w:p>
          <w:p w14:paraId="24FD1565" w14:textId="6AE8019C" w:rsidR="00E76320" w:rsidRPr="00B71F48" w:rsidRDefault="00E76320" w:rsidP="004C4C7A">
            <w:pPr>
              <w:rPr>
                <w:i/>
                <w:color w:val="FF0000"/>
                <w:sz w:val="22"/>
                <w:szCs w:val="22"/>
                <w:lang w:val="sr-Cyrl-RS"/>
              </w:rPr>
            </w:pPr>
            <w:r w:rsidRPr="005C17BB">
              <w:rPr>
                <w:b/>
                <w:i/>
                <w:color w:val="000000" w:themeColor="text1"/>
                <w:sz w:val="22"/>
                <w:szCs w:val="22"/>
                <w:lang w:val="sr-Cyrl-RS"/>
              </w:rPr>
              <w:t>(без пдв-а)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122ACFE" w14:textId="77777777" w:rsidR="00E76320" w:rsidRDefault="00E76320" w:rsidP="004C4C7A">
            <w:pPr>
              <w:rPr>
                <w:b/>
                <w:i/>
                <w:sz w:val="22"/>
                <w:szCs w:val="22"/>
                <w:lang w:val="sr-Cyrl-RS"/>
              </w:rPr>
            </w:pPr>
            <w:r w:rsidRPr="00704E39">
              <w:rPr>
                <w:b/>
                <w:i/>
                <w:sz w:val="22"/>
                <w:szCs w:val="22"/>
              </w:rPr>
              <w:t>ПРОЦЕЊЕНА   ВРЕДНОСТ</w:t>
            </w:r>
            <w:r>
              <w:rPr>
                <w:b/>
                <w:i/>
                <w:sz w:val="22"/>
                <w:szCs w:val="22"/>
                <w:lang w:val="sr-Cyrl-RS"/>
              </w:rPr>
              <w:t xml:space="preserve"> </w:t>
            </w:r>
          </w:p>
          <w:p w14:paraId="377F66C3" w14:textId="7759787C" w:rsidR="00E76320" w:rsidRPr="00704E39" w:rsidRDefault="00E76320" w:rsidP="004C4C7A">
            <w:pPr>
              <w:rPr>
                <w:i/>
                <w:sz w:val="22"/>
                <w:szCs w:val="22"/>
                <w:lang w:val="sr-Latn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(са  пдв-ом)</w:t>
            </w:r>
          </w:p>
        </w:tc>
        <w:tc>
          <w:tcPr>
            <w:tcW w:w="3122" w:type="dxa"/>
          </w:tcPr>
          <w:p w14:paraId="1C2A9B83" w14:textId="6A722196" w:rsidR="00E76320" w:rsidRDefault="00E76320" w:rsidP="004C4C7A">
            <w:pPr>
              <w:rPr>
                <w:color w:val="FF0000"/>
                <w:lang w:val="sr-Latn-RS"/>
              </w:rPr>
            </w:pPr>
          </w:p>
          <w:p w14:paraId="299C9F92" w14:textId="77777777" w:rsidR="00E76320" w:rsidRPr="00704E39" w:rsidRDefault="00E76320" w:rsidP="004C4C7A">
            <w:pPr>
              <w:rPr>
                <w:b/>
                <w:i/>
                <w:sz w:val="22"/>
                <w:szCs w:val="22"/>
                <w:lang w:val="sr-Cyrl-RS"/>
              </w:rPr>
            </w:pPr>
            <w:r w:rsidRPr="00704E39">
              <w:rPr>
                <w:b/>
                <w:i/>
                <w:sz w:val="22"/>
                <w:szCs w:val="22"/>
                <w:lang w:val="sr-Cyrl-RS"/>
              </w:rPr>
              <w:t>ОКВИРНО</w:t>
            </w:r>
          </w:p>
          <w:p w14:paraId="78A2799B" w14:textId="77777777" w:rsidR="00E76320" w:rsidRPr="00704E39" w:rsidRDefault="00E76320" w:rsidP="004C4C7A">
            <w:pPr>
              <w:rPr>
                <w:b/>
                <w:i/>
                <w:sz w:val="22"/>
                <w:szCs w:val="22"/>
                <w:lang w:val="sr-Cyrl-RS"/>
              </w:rPr>
            </w:pPr>
            <w:r w:rsidRPr="00704E39">
              <w:rPr>
                <w:b/>
                <w:i/>
                <w:sz w:val="22"/>
                <w:szCs w:val="22"/>
                <w:lang w:val="sr-Cyrl-RS"/>
              </w:rPr>
              <w:t>ВРЕМЕ</w:t>
            </w:r>
          </w:p>
          <w:p w14:paraId="0C2019C9" w14:textId="77777777" w:rsidR="00E76320" w:rsidRPr="006642CE" w:rsidRDefault="00E76320" w:rsidP="004C4C7A">
            <w:pPr>
              <w:rPr>
                <w:color w:val="FF0000"/>
                <w:lang w:val="sr-Latn-RS"/>
              </w:rPr>
            </w:pPr>
            <w:r w:rsidRPr="00704E39">
              <w:rPr>
                <w:b/>
                <w:i/>
                <w:sz w:val="22"/>
                <w:szCs w:val="22"/>
                <w:lang w:val="sr-Cyrl-RS"/>
              </w:rPr>
              <w:t>ПОКРЕТАЊА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34297D4F" w14:textId="77777777" w:rsidR="00E76320" w:rsidRPr="00F43D61" w:rsidRDefault="00E76320" w:rsidP="004C4C7A">
            <w:pPr>
              <w:rPr>
                <w:b/>
                <w:i/>
                <w:lang w:val="sr-Cyrl-RS"/>
              </w:rPr>
            </w:pPr>
            <w:r>
              <w:rPr>
                <w:b/>
                <w:i/>
                <w:lang w:val="sr-Cyrl-RS"/>
              </w:rPr>
              <w:t>ЦПВ ознака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36B9103F" w14:textId="77777777" w:rsidR="00E76320" w:rsidRPr="00627597" w:rsidRDefault="00E76320" w:rsidP="004C4C7A">
            <w:pPr>
              <w:rPr>
                <w:b/>
                <w:i/>
              </w:rPr>
            </w:pPr>
            <w:r>
              <w:rPr>
                <w:b/>
                <w:i/>
                <w:lang w:val="sr-Cyrl-RS"/>
              </w:rPr>
              <w:t xml:space="preserve">   </w:t>
            </w:r>
            <w:r w:rsidRPr="00627597">
              <w:rPr>
                <w:b/>
                <w:i/>
                <w:lang w:val="sr-Cyrl-RS"/>
              </w:rPr>
              <w:t>НАПОМЕНА</w:t>
            </w:r>
          </w:p>
        </w:tc>
      </w:tr>
      <w:tr w:rsidR="00E76320" w14:paraId="3B20374D" w14:textId="77777777" w:rsidTr="000513C2">
        <w:tc>
          <w:tcPr>
            <w:tcW w:w="468" w:type="dxa"/>
          </w:tcPr>
          <w:p w14:paraId="4ADF31C8" w14:textId="77777777" w:rsidR="00E76320" w:rsidRPr="006919B5" w:rsidRDefault="00E76320" w:rsidP="004C4C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</w:t>
            </w:r>
          </w:p>
        </w:tc>
        <w:tc>
          <w:tcPr>
            <w:tcW w:w="1690" w:type="dxa"/>
          </w:tcPr>
          <w:p w14:paraId="6F85B23A" w14:textId="77777777" w:rsidR="00E76320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Услуге електричне енергије</w:t>
            </w:r>
          </w:p>
          <w:p w14:paraId="77133C79" w14:textId="77777777" w:rsidR="00E76320" w:rsidRPr="00A53138" w:rsidRDefault="00E76320" w:rsidP="004C4C7A">
            <w:pPr>
              <w:rPr>
                <w:lang w:val="sr-Cyrl-RS"/>
              </w:rPr>
            </w:pPr>
          </w:p>
        </w:tc>
        <w:tc>
          <w:tcPr>
            <w:tcW w:w="2087" w:type="dxa"/>
            <w:tcBorders>
              <w:right w:val="single" w:sz="4" w:space="0" w:color="auto"/>
            </w:tcBorders>
          </w:tcPr>
          <w:p w14:paraId="3803F341" w14:textId="58C84CE7" w:rsidR="00E76320" w:rsidRPr="005C17BB" w:rsidRDefault="00E76320" w:rsidP="004C4C7A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2.458.333,33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43B8980" w14:textId="309E1DCF" w:rsidR="00E76320" w:rsidRPr="00D11B2D" w:rsidRDefault="00E76320" w:rsidP="004C4C7A">
            <w:pPr>
              <w:rPr>
                <w:color w:val="000000" w:themeColor="text1"/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2.950.000,00</w:t>
            </w:r>
          </w:p>
        </w:tc>
        <w:tc>
          <w:tcPr>
            <w:tcW w:w="3122" w:type="dxa"/>
          </w:tcPr>
          <w:p w14:paraId="0A97E3DA" w14:textId="7CFF2BAD" w:rsidR="00E76320" w:rsidRPr="00D32D77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2. квартал</w:t>
            </w:r>
          </w:p>
          <w:p w14:paraId="000CD081" w14:textId="77777777" w:rsidR="00E76320" w:rsidRPr="0030053B" w:rsidRDefault="00E76320" w:rsidP="004C4C7A"/>
        </w:tc>
        <w:tc>
          <w:tcPr>
            <w:tcW w:w="1944" w:type="dxa"/>
            <w:tcBorders>
              <w:right w:val="single" w:sz="4" w:space="0" w:color="auto"/>
            </w:tcBorders>
          </w:tcPr>
          <w:p w14:paraId="268E37A0" w14:textId="77777777" w:rsidR="00E76320" w:rsidRPr="00EF565C" w:rsidRDefault="00E76320" w:rsidP="004C4C7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09300000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38F8C812" w14:textId="77777777" w:rsidR="00E76320" w:rsidRPr="00EF565C" w:rsidRDefault="00E76320" w:rsidP="004C4C7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Централизована ЈН</w:t>
            </w:r>
          </w:p>
        </w:tc>
      </w:tr>
      <w:tr w:rsidR="00E76320" w14:paraId="1776D9FF" w14:textId="77777777" w:rsidTr="003474B8">
        <w:trPr>
          <w:trHeight w:val="637"/>
        </w:trPr>
        <w:tc>
          <w:tcPr>
            <w:tcW w:w="468" w:type="dxa"/>
          </w:tcPr>
          <w:p w14:paraId="5DF659DD" w14:textId="77777777" w:rsidR="00E76320" w:rsidRPr="005F4845" w:rsidRDefault="00E76320" w:rsidP="004C4C7A">
            <w:pPr>
              <w:rPr>
                <w:b/>
                <w:lang w:val="sr-Cyrl-RS"/>
              </w:rPr>
            </w:pPr>
            <w:r w:rsidRPr="005F4845">
              <w:rPr>
                <w:b/>
                <w:lang w:val="sr-Cyrl-RS"/>
              </w:rPr>
              <w:t>2.</w:t>
            </w:r>
          </w:p>
        </w:tc>
        <w:tc>
          <w:tcPr>
            <w:tcW w:w="1690" w:type="dxa"/>
          </w:tcPr>
          <w:p w14:paraId="5F4D4167" w14:textId="0B0FB189" w:rsidR="00E76320" w:rsidRPr="000D7DB7" w:rsidRDefault="00E76320" w:rsidP="003474B8">
            <w:pPr>
              <w:rPr>
                <w:lang w:val="sr-Cyrl-RS"/>
              </w:rPr>
            </w:pPr>
            <w:r>
              <w:rPr>
                <w:lang w:val="sr-Cyrl-RS"/>
              </w:rPr>
              <w:t>Услуге централног грејања</w:t>
            </w:r>
          </w:p>
        </w:tc>
        <w:tc>
          <w:tcPr>
            <w:tcW w:w="2087" w:type="dxa"/>
            <w:tcBorders>
              <w:right w:val="single" w:sz="4" w:space="0" w:color="auto"/>
            </w:tcBorders>
          </w:tcPr>
          <w:p w14:paraId="31D2E848" w14:textId="59F9C9A0" w:rsidR="00E76320" w:rsidRPr="006919B5" w:rsidRDefault="00E76320" w:rsidP="004C4C7A">
            <w:pPr>
              <w:rPr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5.721.509,17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5D4032B" w14:textId="44D21689" w:rsidR="00E76320" w:rsidRPr="006919B5" w:rsidRDefault="00E76320" w:rsidP="004C4C7A">
            <w:pPr>
              <w:rPr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6.865.811,00</w:t>
            </w:r>
          </w:p>
        </w:tc>
        <w:tc>
          <w:tcPr>
            <w:tcW w:w="3122" w:type="dxa"/>
          </w:tcPr>
          <w:p w14:paraId="0325E029" w14:textId="76A55BBD" w:rsidR="00E76320" w:rsidRPr="00D32D77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/ </w:t>
            </w:r>
          </w:p>
          <w:p w14:paraId="5F153BBE" w14:textId="77777777" w:rsidR="00E76320" w:rsidRPr="00597F00" w:rsidRDefault="00E76320" w:rsidP="004C4C7A"/>
        </w:tc>
        <w:tc>
          <w:tcPr>
            <w:tcW w:w="1944" w:type="dxa"/>
            <w:tcBorders>
              <w:right w:val="single" w:sz="4" w:space="0" w:color="auto"/>
            </w:tcBorders>
          </w:tcPr>
          <w:p w14:paraId="47CB1EE0" w14:textId="77777777" w:rsidR="00E76320" w:rsidRPr="00D32D77" w:rsidRDefault="00E76320" w:rsidP="004C4C7A">
            <w:pPr>
              <w:rPr>
                <w:sz w:val="22"/>
                <w:lang w:val="sr-Latn-RS"/>
              </w:rPr>
            </w:pPr>
            <w:r w:rsidRPr="00D32D77">
              <w:rPr>
                <w:sz w:val="22"/>
                <w:lang w:val="sr-Latn-RS"/>
              </w:rPr>
              <w:t>09323000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566C654B" w14:textId="77777777" w:rsidR="00E76320" w:rsidRPr="00EF565C" w:rsidRDefault="00E76320" w:rsidP="004C4C7A">
            <w:pPr>
              <w:rPr>
                <w:sz w:val="22"/>
                <w:szCs w:val="22"/>
                <w:lang w:val="sr-Cyrl-RS"/>
              </w:rPr>
            </w:pPr>
            <w:r w:rsidRPr="00EF565C">
              <w:rPr>
                <w:sz w:val="22"/>
                <w:szCs w:val="22"/>
                <w:lang w:val="sr-Cyrl-RS"/>
              </w:rPr>
              <w:t>Централизована ЈН</w:t>
            </w:r>
          </w:p>
        </w:tc>
      </w:tr>
      <w:tr w:rsidR="00E76320" w14:paraId="5E24AB5B" w14:textId="77777777" w:rsidTr="007F76D6">
        <w:tc>
          <w:tcPr>
            <w:tcW w:w="468" w:type="dxa"/>
          </w:tcPr>
          <w:p w14:paraId="4595C6C1" w14:textId="77777777" w:rsidR="00E76320" w:rsidRDefault="00E76320" w:rsidP="004C4C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</w:t>
            </w:r>
          </w:p>
        </w:tc>
        <w:tc>
          <w:tcPr>
            <w:tcW w:w="1690" w:type="dxa"/>
          </w:tcPr>
          <w:p w14:paraId="1DF6C005" w14:textId="77777777" w:rsidR="00E76320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Трошкови грејања - дрво</w:t>
            </w:r>
          </w:p>
        </w:tc>
        <w:tc>
          <w:tcPr>
            <w:tcW w:w="2087" w:type="dxa"/>
            <w:tcBorders>
              <w:right w:val="single" w:sz="4" w:space="0" w:color="auto"/>
            </w:tcBorders>
          </w:tcPr>
          <w:p w14:paraId="7DAFD002" w14:textId="21FA501C" w:rsidR="00E76320" w:rsidRDefault="00E76320" w:rsidP="004C4C7A">
            <w:pPr>
              <w:rPr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258.333,33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670C38C" w14:textId="7F47CD1D" w:rsidR="00E76320" w:rsidRPr="00D11B2D" w:rsidRDefault="00E76320" w:rsidP="004C4C7A">
            <w:pPr>
              <w:rPr>
                <w:lang w:val="sr-Latn-RS"/>
              </w:rPr>
            </w:pPr>
            <w:r>
              <w:rPr>
                <w:lang w:val="sr-Latn-RS"/>
              </w:rPr>
              <w:t>310.000,00</w:t>
            </w:r>
          </w:p>
        </w:tc>
        <w:tc>
          <w:tcPr>
            <w:tcW w:w="3122" w:type="dxa"/>
          </w:tcPr>
          <w:p w14:paraId="5CCBD74F" w14:textId="0F8A4474" w:rsidR="00E76320" w:rsidRPr="00D32D77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3.квартал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3390FD0B" w14:textId="77777777" w:rsidR="00E76320" w:rsidRPr="00604D1C" w:rsidRDefault="00E76320" w:rsidP="004C4C7A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03400000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5C485654" w14:textId="77777777" w:rsidR="00E76320" w:rsidRDefault="00E76320" w:rsidP="004C4C7A">
            <w:pPr>
              <w:rPr>
                <w:sz w:val="22"/>
                <w:szCs w:val="22"/>
                <w:lang w:val="sr-Cyrl-RS"/>
              </w:rPr>
            </w:pPr>
            <w:r w:rsidRPr="00EF565C">
              <w:rPr>
                <w:sz w:val="22"/>
                <w:szCs w:val="22"/>
                <w:lang w:val="sr-Cyrl-RS"/>
              </w:rPr>
              <w:t>Централизована ЈН</w:t>
            </w:r>
          </w:p>
        </w:tc>
      </w:tr>
      <w:tr w:rsidR="00E76320" w14:paraId="585E8C2B" w14:textId="77777777" w:rsidTr="00E6163A">
        <w:tc>
          <w:tcPr>
            <w:tcW w:w="468" w:type="dxa"/>
          </w:tcPr>
          <w:p w14:paraId="3FCEAFE7" w14:textId="77777777" w:rsidR="00E76320" w:rsidRPr="005F4845" w:rsidRDefault="00E76320" w:rsidP="004C4C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4. </w:t>
            </w:r>
          </w:p>
        </w:tc>
        <w:tc>
          <w:tcPr>
            <w:tcW w:w="1690" w:type="dxa"/>
          </w:tcPr>
          <w:p w14:paraId="773F15B2" w14:textId="77777777" w:rsidR="00E76320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Превоз запослених и ученика</w:t>
            </w:r>
          </w:p>
        </w:tc>
        <w:tc>
          <w:tcPr>
            <w:tcW w:w="2087" w:type="dxa"/>
            <w:tcBorders>
              <w:right w:val="single" w:sz="4" w:space="0" w:color="auto"/>
            </w:tcBorders>
          </w:tcPr>
          <w:p w14:paraId="4A303344" w14:textId="761B3FB4" w:rsidR="00E76320" w:rsidRPr="006919B5" w:rsidRDefault="00E76320" w:rsidP="004C4C7A">
            <w:pPr>
              <w:rPr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2.625.000,00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C72C298" w14:textId="2E698FCA" w:rsidR="00E76320" w:rsidRPr="006919B5" w:rsidRDefault="00E76320" w:rsidP="004C4C7A">
            <w:pPr>
              <w:rPr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3.150.000,00</w:t>
            </w:r>
          </w:p>
        </w:tc>
        <w:tc>
          <w:tcPr>
            <w:tcW w:w="3122" w:type="dxa"/>
          </w:tcPr>
          <w:p w14:paraId="362B9D3B" w14:textId="662C4C2A" w:rsidR="00E76320" w:rsidRPr="00D32D77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3.квартал</w:t>
            </w: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6ACD8AF2" w14:textId="6F0DF114" w:rsidR="00E76320" w:rsidRPr="00EF565C" w:rsidRDefault="00E76320" w:rsidP="004C4C7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/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6A584BBD" w14:textId="77777777" w:rsidR="00E76320" w:rsidRPr="00EF565C" w:rsidRDefault="00E76320" w:rsidP="004C4C7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Централизована ЈН</w:t>
            </w:r>
          </w:p>
        </w:tc>
      </w:tr>
      <w:tr w:rsidR="00E76320" w14:paraId="48BE5B2E" w14:textId="77777777" w:rsidTr="00183D25">
        <w:tc>
          <w:tcPr>
            <w:tcW w:w="468" w:type="dxa"/>
          </w:tcPr>
          <w:p w14:paraId="3E3426C9" w14:textId="77777777" w:rsidR="00E76320" w:rsidRPr="005F4845" w:rsidRDefault="00E76320" w:rsidP="004C4C7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Pr="005F4845">
              <w:rPr>
                <w:b/>
                <w:lang w:val="sr-Cyrl-RS"/>
              </w:rPr>
              <w:t>.</w:t>
            </w:r>
          </w:p>
        </w:tc>
        <w:tc>
          <w:tcPr>
            <w:tcW w:w="1690" w:type="dxa"/>
          </w:tcPr>
          <w:p w14:paraId="71C0CCB3" w14:textId="77777777" w:rsidR="00E76320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Екскурзија и настава у природи</w:t>
            </w:r>
          </w:p>
          <w:p w14:paraId="0C79ED83" w14:textId="77777777" w:rsidR="00E76320" w:rsidRPr="000D7DB7" w:rsidRDefault="00E76320" w:rsidP="004C4C7A">
            <w:pPr>
              <w:rPr>
                <w:lang w:val="sr-Cyrl-RS"/>
              </w:rPr>
            </w:pPr>
          </w:p>
        </w:tc>
        <w:tc>
          <w:tcPr>
            <w:tcW w:w="2087" w:type="dxa"/>
            <w:tcBorders>
              <w:right w:val="single" w:sz="4" w:space="0" w:color="auto"/>
            </w:tcBorders>
          </w:tcPr>
          <w:p w14:paraId="3C995F15" w14:textId="37D36D53" w:rsidR="00E76320" w:rsidRPr="005F4845" w:rsidRDefault="00E76320" w:rsidP="0035056A">
            <w:pPr>
              <w:rPr>
                <w:lang w:val="sr-Cyrl-RS"/>
              </w:rPr>
            </w:pPr>
            <w:r>
              <w:rPr>
                <w:lang w:val="sr-Cyrl-RS"/>
              </w:rPr>
              <w:t>25.833.333,33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B8836C7" w14:textId="43A565F4" w:rsidR="00E76320" w:rsidRPr="005F4845" w:rsidRDefault="00E76320" w:rsidP="004C4C7A">
            <w:pPr>
              <w:rPr>
                <w:lang w:val="sr-Cyrl-RS"/>
              </w:rPr>
            </w:pPr>
            <w:r>
              <w:rPr>
                <w:lang w:val="sr-Cyrl-RS"/>
              </w:rPr>
              <w:t>31.000.000,00</w:t>
            </w:r>
          </w:p>
        </w:tc>
        <w:tc>
          <w:tcPr>
            <w:tcW w:w="3122" w:type="dxa"/>
          </w:tcPr>
          <w:p w14:paraId="62E16DB6" w14:textId="29624F48" w:rsidR="00E76320" w:rsidRPr="00D32D77" w:rsidRDefault="00E76320" w:rsidP="004C4C7A">
            <w:pPr>
              <w:rPr>
                <w:lang w:val="sr-Cyrl-RS"/>
              </w:rPr>
            </w:pPr>
            <w:r w:rsidRPr="00D32D77">
              <w:rPr>
                <w:lang w:val="sr-Cyrl-RS"/>
              </w:rPr>
              <w:t>3.квартал</w:t>
            </w:r>
          </w:p>
          <w:p w14:paraId="7D3ACB16" w14:textId="77777777" w:rsidR="00E76320" w:rsidRPr="00D32D77" w:rsidRDefault="00E76320" w:rsidP="004C4C7A">
            <w:pPr>
              <w:rPr>
                <w:lang w:val="sr-Latn-RS"/>
              </w:rPr>
            </w:pPr>
          </w:p>
        </w:tc>
        <w:tc>
          <w:tcPr>
            <w:tcW w:w="1944" w:type="dxa"/>
            <w:tcBorders>
              <w:right w:val="single" w:sz="4" w:space="0" w:color="auto"/>
            </w:tcBorders>
          </w:tcPr>
          <w:p w14:paraId="2474C868" w14:textId="77777777" w:rsidR="00E76320" w:rsidRPr="001A3D26" w:rsidRDefault="00E76320" w:rsidP="00E76320">
            <w:pPr>
              <w:rPr>
                <w:lang w:val="sr-Cyrl-RS"/>
              </w:rPr>
            </w:pPr>
            <w:r w:rsidRPr="00682878">
              <w:rPr>
                <w:sz w:val="20"/>
                <w:szCs w:val="20"/>
                <w:lang w:val="sr-Cyrl-RS"/>
              </w:rPr>
              <w:t xml:space="preserve"> </w:t>
            </w:r>
          </w:p>
          <w:p w14:paraId="34E51175" w14:textId="005DAAF9" w:rsidR="00E76320" w:rsidRPr="00851B85" w:rsidRDefault="00E76320" w:rsidP="004C4C7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63516000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14:paraId="52DB7903" w14:textId="77777777" w:rsidR="00E76320" w:rsidRPr="00851B85" w:rsidRDefault="00E76320" w:rsidP="004C4C7A">
            <w:pPr>
              <w:rPr>
                <w:sz w:val="22"/>
                <w:szCs w:val="22"/>
                <w:lang w:val="sr-Cyrl-RS"/>
              </w:rPr>
            </w:pPr>
            <w:r w:rsidRPr="00851B85">
              <w:rPr>
                <w:sz w:val="22"/>
                <w:szCs w:val="22"/>
                <w:lang w:val="sr-Cyrl-RS"/>
              </w:rPr>
              <w:t xml:space="preserve">Отворени </w:t>
            </w:r>
            <w:r>
              <w:rPr>
                <w:sz w:val="22"/>
                <w:szCs w:val="22"/>
                <w:lang w:val="sr-Cyrl-RS"/>
              </w:rPr>
              <w:t>потупак</w:t>
            </w:r>
          </w:p>
        </w:tc>
      </w:tr>
    </w:tbl>
    <w:p w14:paraId="49BCCD8D" w14:textId="77777777" w:rsidR="00BF7D5D" w:rsidRPr="009C2B06" w:rsidRDefault="00BF7D5D" w:rsidP="00BF7D5D">
      <w:pPr>
        <w:rPr>
          <w:b/>
          <w:lang w:val="sr-Cyrl-RS"/>
        </w:rPr>
      </w:pPr>
    </w:p>
    <w:p w14:paraId="1A40BDE4" w14:textId="77777777" w:rsidR="003474B8" w:rsidRDefault="00BF7D5D" w:rsidP="00A517C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</w:p>
    <w:p w14:paraId="5F58E000" w14:textId="77777777" w:rsidR="003474B8" w:rsidRDefault="003474B8" w:rsidP="00A517C4">
      <w:pPr>
        <w:rPr>
          <w:b/>
          <w:sz w:val="28"/>
          <w:szCs w:val="28"/>
        </w:rPr>
      </w:pPr>
    </w:p>
    <w:p w14:paraId="30C4746F" w14:textId="4C1DFC0B" w:rsidR="00D35E8A" w:rsidRPr="00D06A90" w:rsidRDefault="00BF7D5D" w:rsidP="00A517C4">
      <w:pPr>
        <w:rPr>
          <w:b/>
          <w:i/>
          <w:sz w:val="28"/>
          <w:szCs w:val="28"/>
          <w:lang w:val="sr-Cyrl-RS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sr-Cyrl-RS"/>
        </w:rPr>
        <w:t xml:space="preserve">ПЛАН  ЈАВНИХ  НАБАВКИ </w:t>
      </w:r>
      <w:r w:rsidR="00D35E8A">
        <w:rPr>
          <w:b/>
          <w:sz w:val="28"/>
          <w:szCs w:val="28"/>
          <w:lang w:val="sr-Cyrl-RS"/>
        </w:rPr>
        <w:t xml:space="preserve"> НА КОЈЕ СЕ НЕ ПРИМЕЊУЈЕ </w:t>
      </w:r>
      <w:r w:rsidR="00D35E8A" w:rsidRPr="00D35E8A">
        <w:rPr>
          <w:b/>
          <w:i/>
          <w:sz w:val="28"/>
          <w:szCs w:val="28"/>
          <w:lang w:val="sr-Cyrl-RS"/>
        </w:rPr>
        <w:t>ЗЈН</w:t>
      </w:r>
      <w:r w:rsidR="00D06A90">
        <w:rPr>
          <w:b/>
          <w:i/>
          <w:sz w:val="28"/>
          <w:szCs w:val="28"/>
        </w:rPr>
        <w:t xml:space="preserve"> </w:t>
      </w:r>
      <w:r w:rsidR="00D06A90">
        <w:rPr>
          <w:b/>
          <w:i/>
          <w:sz w:val="28"/>
          <w:szCs w:val="28"/>
          <w:lang w:val="sr-Cyrl-RS"/>
        </w:rPr>
        <w:t>(чл.27.)</w:t>
      </w:r>
    </w:p>
    <w:p w14:paraId="7BB39E96" w14:textId="77777777" w:rsidR="00A517C4" w:rsidRPr="00D35E8A" w:rsidRDefault="00A517C4" w:rsidP="00A517C4">
      <w:pPr>
        <w:rPr>
          <w:b/>
          <w:i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3390"/>
        <w:gridCol w:w="1507"/>
        <w:gridCol w:w="1598"/>
        <w:gridCol w:w="1710"/>
        <w:gridCol w:w="23"/>
        <w:gridCol w:w="1458"/>
        <w:gridCol w:w="1658"/>
        <w:gridCol w:w="807"/>
      </w:tblGrid>
      <w:tr w:rsidR="00A517C4" w14:paraId="58ABA038" w14:textId="77777777" w:rsidTr="007F599A">
        <w:trPr>
          <w:trHeight w:val="315"/>
        </w:trPr>
        <w:tc>
          <w:tcPr>
            <w:tcW w:w="12950" w:type="dxa"/>
            <w:gridSpan w:val="9"/>
          </w:tcPr>
          <w:p w14:paraId="34D7DFA6" w14:textId="53C4157C" w:rsidR="00A517C4" w:rsidRPr="00D35E8A" w:rsidRDefault="00A517C4" w:rsidP="009C39B2">
            <w:pPr>
              <w:ind w:left="108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  <w:r w:rsidR="00DA3E8C" w:rsidRPr="00DA3E8C">
              <w:rPr>
                <w:b/>
                <w:sz w:val="28"/>
                <w:szCs w:val="28"/>
              </w:rPr>
              <w:t xml:space="preserve"> </w:t>
            </w:r>
            <w:r w:rsidR="00DA3E8C">
              <w:rPr>
                <w:b/>
                <w:sz w:val="28"/>
                <w:szCs w:val="28"/>
              </w:rPr>
              <w:t xml:space="preserve">                     </w:t>
            </w:r>
            <w:r w:rsidR="00DA3E8C" w:rsidRPr="00DA3E8C">
              <w:rPr>
                <w:b/>
                <w:sz w:val="28"/>
                <w:szCs w:val="28"/>
              </w:rPr>
              <w:t xml:space="preserve"> </w:t>
            </w:r>
            <w:r w:rsidR="009C39B2">
              <w:rPr>
                <w:b/>
                <w:sz w:val="28"/>
                <w:szCs w:val="28"/>
              </w:rPr>
              <w:t>I.</w:t>
            </w:r>
            <w:r w:rsidR="00DA3E8C" w:rsidRPr="00DA3E8C">
              <w:rPr>
                <w:b/>
                <w:sz w:val="28"/>
                <w:szCs w:val="28"/>
              </w:rPr>
              <w:t xml:space="preserve">  Д</w:t>
            </w:r>
            <w:r w:rsidR="00DA3E8C">
              <w:rPr>
                <w:b/>
                <w:sz w:val="28"/>
                <w:szCs w:val="28"/>
                <w:lang w:val="sr-Cyrl-RS"/>
              </w:rPr>
              <w:t xml:space="preserve"> </w:t>
            </w:r>
            <w:r w:rsidR="00DA3E8C" w:rsidRPr="00DA3E8C">
              <w:rPr>
                <w:b/>
                <w:sz w:val="28"/>
                <w:szCs w:val="28"/>
              </w:rPr>
              <w:t>О</w:t>
            </w:r>
            <w:r w:rsidR="00DA3E8C">
              <w:rPr>
                <w:b/>
                <w:sz w:val="28"/>
                <w:szCs w:val="28"/>
                <w:lang w:val="sr-Cyrl-RS"/>
              </w:rPr>
              <w:t xml:space="preserve"> </w:t>
            </w:r>
            <w:r w:rsidR="00DA3E8C" w:rsidRPr="00DA3E8C">
              <w:rPr>
                <w:b/>
                <w:sz w:val="28"/>
                <w:szCs w:val="28"/>
              </w:rPr>
              <w:t>Б</w:t>
            </w:r>
            <w:r w:rsidR="00DA3E8C">
              <w:rPr>
                <w:b/>
                <w:sz w:val="28"/>
                <w:szCs w:val="28"/>
                <w:lang w:val="sr-Cyrl-RS"/>
              </w:rPr>
              <w:t xml:space="preserve"> </w:t>
            </w:r>
            <w:r w:rsidR="00DA3E8C" w:rsidRPr="00DA3E8C">
              <w:rPr>
                <w:b/>
                <w:sz w:val="28"/>
                <w:szCs w:val="28"/>
              </w:rPr>
              <w:t>Р</w:t>
            </w:r>
            <w:r w:rsidR="00DA3E8C">
              <w:rPr>
                <w:b/>
                <w:sz w:val="28"/>
                <w:szCs w:val="28"/>
                <w:lang w:val="sr-Cyrl-RS"/>
              </w:rPr>
              <w:t xml:space="preserve"> </w:t>
            </w:r>
            <w:r w:rsidR="00DA3E8C" w:rsidRPr="00DA3E8C">
              <w:rPr>
                <w:b/>
                <w:sz w:val="28"/>
                <w:szCs w:val="28"/>
              </w:rPr>
              <w:t>А</w:t>
            </w:r>
          </w:p>
        </w:tc>
      </w:tr>
      <w:tr w:rsidR="001F2F65" w14:paraId="48DC23CE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99" w:type="dxa"/>
            <w:vMerge w:val="restart"/>
          </w:tcPr>
          <w:p w14:paraId="4B2E7808" w14:textId="77777777" w:rsidR="007D5E32" w:rsidRPr="00A517C4" w:rsidRDefault="007D5E32" w:rsidP="00A517C4">
            <w:pPr>
              <w:rPr>
                <w:sz w:val="22"/>
                <w:szCs w:val="22"/>
              </w:rPr>
            </w:pPr>
            <w:r w:rsidRPr="00A517C4">
              <w:rPr>
                <w:sz w:val="22"/>
                <w:szCs w:val="22"/>
              </w:rPr>
              <w:t>Редни</w:t>
            </w:r>
            <w:r>
              <w:rPr>
                <w:sz w:val="22"/>
                <w:szCs w:val="22"/>
              </w:rPr>
              <w:t xml:space="preserve"> број</w:t>
            </w:r>
          </w:p>
        </w:tc>
        <w:tc>
          <w:tcPr>
            <w:tcW w:w="3390" w:type="dxa"/>
            <w:vMerge w:val="restart"/>
          </w:tcPr>
          <w:p w14:paraId="50BFB621" w14:textId="77777777" w:rsidR="007D5E32" w:rsidRDefault="007D5E32" w:rsidP="00D35E8A">
            <w:pPr>
              <w:rPr>
                <w:lang w:val="sr-Cyrl-RS"/>
              </w:rPr>
            </w:pPr>
            <w:r>
              <w:t xml:space="preserve">  </w:t>
            </w:r>
            <w:r w:rsidR="00D35E8A">
              <w:rPr>
                <w:lang w:val="sr-Cyrl-RS"/>
              </w:rPr>
              <w:t>ПРЕДМЕТ ЈАВНЕ</w:t>
            </w:r>
          </w:p>
          <w:p w14:paraId="65BAE70E" w14:textId="77777777" w:rsidR="00D35E8A" w:rsidRPr="00D35E8A" w:rsidRDefault="00D35E8A" w:rsidP="00D35E8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 НАБАВКЕ</w:t>
            </w:r>
          </w:p>
        </w:tc>
        <w:tc>
          <w:tcPr>
            <w:tcW w:w="1507" w:type="dxa"/>
            <w:vMerge w:val="restart"/>
          </w:tcPr>
          <w:p w14:paraId="4E3EE079" w14:textId="77777777" w:rsidR="007D5E32" w:rsidRPr="007D5E32" w:rsidRDefault="007D5E32" w:rsidP="00A517C4">
            <w:pPr>
              <w:rPr>
                <w:lang w:val="sr-Cyrl-RS"/>
              </w:rPr>
            </w:pPr>
            <w:r w:rsidRPr="00C20270">
              <w:t xml:space="preserve">Процењена </w:t>
            </w:r>
            <w:r>
              <w:t xml:space="preserve">  вредност</w:t>
            </w:r>
            <w:r>
              <w:rPr>
                <w:lang w:val="sr-Cyrl-RS"/>
              </w:rPr>
              <w:t xml:space="preserve"> без ПДВ</w:t>
            </w:r>
          </w:p>
        </w:tc>
        <w:tc>
          <w:tcPr>
            <w:tcW w:w="1598" w:type="dxa"/>
            <w:vMerge w:val="restart"/>
          </w:tcPr>
          <w:p w14:paraId="5D365A5F" w14:textId="77777777" w:rsidR="007D5E32" w:rsidRPr="007D5E32" w:rsidRDefault="007D5E32" w:rsidP="00A517C4">
            <w:pPr>
              <w:rPr>
                <w:sz w:val="22"/>
                <w:szCs w:val="22"/>
                <w:lang w:val="sr-Cyrl-RS"/>
              </w:rPr>
            </w:pPr>
            <w:r w:rsidRPr="007D5E32">
              <w:rPr>
                <w:sz w:val="22"/>
                <w:szCs w:val="22"/>
              </w:rPr>
              <w:t>Процењена   вредност</w:t>
            </w:r>
            <w:r>
              <w:rPr>
                <w:sz w:val="22"/>
                <w:szCs w:val="22"/>
                <w:lang w:val="sr-Cyrl-RS"/>
              </w:rPr>
              <w:t xml:space="preserve"> са ПДВ</w:t>
            </w:r>
          </w:p>
        </w:tc>
        <w:tc>
          <w:tcPr>
            <w:tcW w:w="1733" w:type="dxa"/>
            <w:gridSpan w:val="2"/>
            <w:tcBorders>
              <w:bottom w:val="nil"/>
              <w:right w:val="single" w:sz="4" w:space="0" w:color="auto"/>
            </w:tcBorders>
          </w:tcPr>
          <w:p w14:paraId="0935D53E" w14:textId="77777777" w:rsidR="007D5E32" w:rsidRDefault="00D35E8A" w:rsidP="00A517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ОКВИРНО</w:t>
            </w:r>
          </w:p>
          <w:p w14:paraId="7142601F" w14:textId="77777777" w:rsidR="00D35E8A" w:rsidRDefault="00D35E8A" w:rsidP="00A517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ВРЕМЕ</w:t>
            </w:r>
          </w:p>
          <w:p w14:paraId="1A6E72BC" w14:textId="77777777" w:rsidR="00D35E8A" w:rsidRPr="007D5E32" w:rsidRDefault="00D35E8A" w:rsidP="00A517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ПОКРЕТАЊА</w:t>
            </w:r>
          </w:p>
        </w:tc>
        <w:tc>
          <w:tcPr>
            <w:tcW w:w="145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345850" w14:textId="77777777" w:rsidR="007D5E32" w:rsidRPr="007D5E32" w:rsidRDefault="00DA3E8C" w:rsidP="00A517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Ц</w:t>
            </w:r>
            <w:r w:rsidR="00D35E8A">
              <w:rPr>
                <w:sz w:val="22"/>
                <w:szCs w:val="22"/>
                <w:lang w:val="sr-Cyrl-RS"/>
              </w:rPr>
              <w:t>ПВ ОЗНАКА</w:t>
            </w:r>
          </w:p>
        </w:tc>
        <w:tc>
          <w:tcPr>
            <w:tcW w:w="1658" w:type="dxa"/>
            <w:tcBorders>
              <w:left w:val="single" w:sz="4" w:space="0" w:color="auto"/>
              <w:bottom w:val="nil"/>
            </w:tcBorders>
          </w:tcPr>
          <w:p w14:paraId="652CA983" w14:textId="77777777" w:rsidR="007D5E32" w:rsidRPr="007D5E32" w:rsidRDefault="00D35E8A" w:rsidP="00A517C4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ОПИС ЈАВНЕ НАБАВКЕ</w:t>
            </w:r>
          </w:p>
        </w:tc>
        <w:tc>
          <w:tcPr>
            <w:tcW w:w="807" w:type="dxa"/>
            <w:vMerge w:val="restart"/>
          </w:tcPr>
          <w:p w14:paraId="7D6FE61F" w14:textId="77777777" w:rsidR="007D5E32" w:rsidRDefault="007D5E32" w:rsidP="00A517C4">
            <w:pPr>
              <w:rPr>
                <w:b/>
                <w:sz w:val="28"/>
                <w:szCs w:val="28"/>
              </w:rPr>
            </w:pPr>
          </w:p>
        </w:tc>
      </w:tr>
      <w:tr w:rsidR="001F2F65" w14:paraId="38D6FA04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799" w:type="dxa"/>
            <w:vMerge/>
          </w:tcPr>
          <w:p w14:paraId="40566915" w14:textId="77777777" w:rsidR="00027A87" w:rsidRPr="00A517C4" w:rsidRDefault="00027A87" w:rsidP="00A517C4">
            <w:pPr>
              <w:rPr>
                <w:sz w:val="22"/>
                <w:szCs w:val="22"/>
              </w:rPr>
            </w:pPr>
          </w:p>
        </w:tc>
        <w:tc>
          <w:tcPr>
            <w:tcW w:w="3390" w:type="dxa"/>
            <w:vMerge/>
          </w:tcPr>
          <w:p w14:paraId="4E0A1CE6" w14:textId="77777777" w:rsidR="00027A87" w:rsidRDefault="00027A87" w:rsidP="00A517C4"/>
        </w:tc>
        <w:tc>
          <w:tcPr>
            <w:tcW w:w="1507" w:type="dxa"/>
            <w:vMerge/>
          </w:tcPr>
          <w:p w14:paraId="75038E53" w14:textId="77777777" w:rsidR="00027A87" w:rsidRPr="00C20270" w:rsidRDefault="00027A87" w:rsidP="00A517C4"/>
        </w:tc>
        <w:tc>
          <w:tcPr>
            <w:tcW w:w="1598" w:type="dxa"/>
            <w:vMerge/>
          </w:tcPr>
          <w:p w14:paraId="24780023" w14:textId="77777777" w:rsidR="00027A87" w:rsidRPr="00B012B0" w:rsidRDefault="00027A87" w:rsidP="00A517C4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tcBorders>
              <w:top w:val="nil"/>
              <w:right w:val="single" w:sz="4" w:space="0" w:color="auto"/>
            </w:tcBorders>
          </w:tcPr>
          <w:p w14:paraId="2AAA0D77" w14:textId="77777777" w:rsidR="00E932DB" w:rsidRPr="007D5E32" w:rsidRDefault="00E932DB" w:rsidP="007D5E32">
            <w:pPr>
              <w:rPr>
                <w:lang w:val="sr-Cyrl-RS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D36466" w14:textId="77777777" w:rsidR="00E932DB" w:rsidRPr="007D5E32" w:rsidRDefault="00E932DB" w:rsidP="00A517C4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</w:tcBorders>
          </w:tcPr>
          <w:p w14:paraId="40BF728C" w14:textId="77777777" w:rsidR="00E932DB" w:rsidRPr="00D35E8A" w:rsidRDefault="00E932DB" w:rsidP="00A517C4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807" w:type="dxa"/>
            <w:vMerge/>
          </w:tcPr>
          <w:p w14:paraId="0B9A485E" w14:textId="77777777" w:rsidR="00027A87" w:rsidRDefault="00027A87" w:rsidP="00A517C4">
            <w:pPr>
              <w:rPr>
                <w:b/>
                <w:sz w:val="28"/>
                <w:szCs w:val="28"/>
              </w:rPr>
            </w:pPr>
          </w:p>
        </w:tc>
      </w:tr>
      <w:tr w:rsidR="00E3513D" w14:paraId="4D347300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799" w:type="dxa"/>
            <w:tcBorders>
              <w:top w:val="single" w:sz="4" w:space="0" w:color="auto"/>
            </w:tcBorders>
          </w:tcPr>
          <w:p w14:paraId="610B3612" w14:textId="59C77AD8" w:rsidR="00E3513D" w:rsidRPr="009B4804" w:rsidRDefault="00E3513D" w:rsidP="00A517C4">
            <w:pPr>
              <w:rPr>
                <w:sz w:val="28"/>
                <w:szCs w:val="28"/>
                <w:lang w:val="sr-Cyrl-RS"/>
              </w:rPr>
            </w:pPr>
            <w:r w:rsidRPr="009B4804">
              <w:rPr>
                <w:szCs w:val="28"/>
                <w:lang w:val="sr-Latn-RS"/>
              </w:rPr>
              <w:t>1</w:t>
            </w:r>
            <w:r w:rsidRPr="009B4804">
              <w:rPr>
                <w:szCs w:val="28"/>
                <w:lang w:val="sr-Cyrl-RS"/>
              </w:rPr>
              <w:t>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14:paraId="06264487" w14:textId="138AAAEC" w:rsidR="00E3513D" w:rsidRDefault="00E3513D" w:rsidP="00A517C4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  <w:p w14:paraId="051F964F" w14:textId="77777777" w:rsidR="00E3513D" w:rsidRPr="00A53138" w:rsidRDefault="00E3513D" w:rsidP="00A517C4">
            <w:pPr>
              <w:rPr>
                <w:lang w:val="sr-Cyrl-RS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27D60F12" w14:textId="05F1F6FE" w:rsidR="00E3513D" w:rsidRPr="00C31011" w:rsidRDefault="00E3513D" w:rsidP="00C31011">
            <w:pPr>
              <w:rPr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280.185,00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5A0CEC1F" w14:textId="14C2C665" w:rsidR="00E3513D" w:rsidRPr="00A53138" w:rsidRDefault="00E3513D" w:rsidP="00C31011">
            <w:pPr>
              <w:rPr>
                <w:lang w:val="sr-Cyrl-RS"/>
              </w:rPr>
            </w:pPr>
            <w:r>
              <w:rPr>
                <w:lang w:val="sr-Latn-RS"/>
              </w:rPr>
              <w:t>336.222,00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CCB3F26" w14:textId="77777777" w:rsidR="00E3513D" w:rsidRPr="0024510C" w:rsidRDefault="00E3513D" w:rsidP="00A517C4">
            <w:pPr>
              <w:rPr>
                <w:lang w:val="sr-Cyrl-RS"/>
              </w:rPr>
            </w:pPr>
            <w:r w:rsidRPr="0024510C">
              <w:rPr>
                <w:lang w:val="sr-Cyrl-RS"/>
              </w:rPr>
              <w:t>1. квартал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25F22" w14:textId="6A38993E" w:rsidR="00E3513D" w:rsidRPr="0024510C" w:rsidRDefault="00E3513D" w:rsidP="00E76320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14:paraId="79487C61" w14:textId="0CF61E53" w:rsidR="00E3513D" w:rsidRDefault="00E3513D">
            <w:r>
              <w:t xml:space="preserve"> </w:t>
            </w:r>
            <w:r w:rsidRPr="002F192C">
              <w:t>Редовно обављање делатности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6CD89E0E" w14:textId="77777777" w:rsidR="00E3513D" w:rsidRDefault="00E3513D" w:rsidP="00A517C4">
            <w:pPr>
              <w:rPr>
                <w:b/>
                <w:sz w:val="28"/>
                <w:szCs w:val="28"/>
              </w:rPr>
            </w:pPr>
          </w:p>
        </w:tc>
      </w:tr>
      <w:tr w:rsidR="00E76320" w14:paraId="777264DF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680ED089" w14:textId="55DADF4F" w:rsidR="00E76320" w:rsidRPr="00A53138" w:rsidRDefault="00E76320" w:rsidP="00E76320">
            <w:pPr>
              <w:rPr>
                <w:lang w:val="sr-Cyrl-RS"/>
              </w:rPr>
            </w:pPr>
            <w:r>
              <w:rPr>
                <w:lang w:val="sr-Latn-RS"/>
              </w:rPr>
              <w:t>2</w:t>
            </w:r>
            <w:r w:rsidRPr="00A53138">
              <w:rPr>
                <w:lang w:val="sr-Cyrl-RS"/>
              </w:rPr>
              <w:t>.</w:t>
            </w:r>
          </w:p>
        </w:tc>
        <w:tc>
          <w:tcPr>
            <w:tcW w:w="3390" w:type="dxa"/>
          </w:tcPr>
          <w:p w14:paraId="6FAD3E31" w14:textId="77777777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Материјал за образовање (м.књиге, днев,креде и друго) </w:t>
            </w:r>
          </w:p>
          <w:p w14:paraId="4356803C" w14:textId="37AE104C" w:rsidR="00E76320" w:rsidRPr="00A53138" w:rsidRDefault="00E76320" w:rsidP="00E76320">
            <w:pPr>
              <w:rPr>
                <w:lang w:val="sr-Cyrl-RS"/>
              </w:rPr>
            </w:pPr>
          </w:p>
        </w:tc>
        <w:tc>
          <w:tcPr>
            <w:tcW w:w="1507" w:type="dxa"/>
          </w:tcPr>
          <w:p w14:paraId="68824700" w14:textId="6437D84C" w:rsidR="00E76320" w:rsidRPr="00C31011" w:rsidRDefault="00E76320" w:rsidP="00E76320">
            <w:pPr>
              <w:rPr>
                <w:lang w:val="sr-Latn-RS"/>
              </w:rPr>
            </w:pPr>
            <w:r>
              <w:rPr>
                <w:color w:val="000000" w:themeColor="text1"/>
                <w:lang w:val="sr-Latn-RS"/>
              </w:rPr>
              <w:t>112.500,00</w:t>
            </w:r>
          </w:p>
        </w:tc>
        <w:tc>
          <w:tcPr>
            <w:tcW w:w="1598" w:type="dxa"/>
          </w:tcPr>
          <w:p w14:paraId="68EAB698" w14:textId="4D71CBED" w:rsidR="00E76320" w:rsidRPr="00D11B2D" w:rsidRDefault="00E76320" w:rsidP="00E76320">
            <w:pPr>
              <w:rPr>
                <w:lang w:val="sr-Latn-RS"/>
              </w:rPr>
            </w:pPr>
            <w:r>
              <w:rPr>
                <w:lang w:val="sr-Latn-RS"/>
              </w:rPr>
              <w:t>135.000,00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14:paraId="0F6BDF21" w14:textId="21A927A7" w:rsidR="00E76320" w:rsidRDefault="00E76320" w:rsidP="00E76320">
            <w:r>
              <w:rPr>
                <w:lang w:val="sr-Cyrl-RS"/>
              </w:rPr>
              <w:t>1</w:t>
            </w:r>
            <w:r w:rsidRPr="00054055">
              <w:t>. квартал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385BBCC5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FEEAF9C" w14:textId="77777777" w:rsidR="00E76320" w:rsidRDefault="00E76320" w:rsidP="00E76320">
            <w:r w:rsidRPr="002F192C">
              <w:t>Редовно обављање делатности</w:t>
            </w:r>
          </w:p>
          <w:p w14:paraId="3265ABDB" w14:textId="12ABA3FC" w:rsidR="00E76320" w:rsidRDefault="00E76320" w:rsidP="00E76320"/>
        </w:tc>
        <w:tc>
          <w:tcPr>
            <w:tcW w:w="807" w:type="dxa"/>
          </w:tcPr>
          <w:p w14:paraId="017EC5AE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6FB5EE55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799" w:type="dxa"/>
            <w:tcBorders>
              <w:bottom w:val="single" w:sz="4" w:space="0" w:color="auto"/>
            </w:tcBorders>
          </w:tcPr>
          <w:p w14:paraId="35525EA4" w14:textId="67153368" w:rsidR="00E76320" w:rsidRPr="009B4804" w:rsidRDefault="00E76320" w:rsidP="00E76320">
            <w:pPr>
              <w:rPr>
                <w:sz w:val="28"/>
                <w:szCs w:val="28"/>
                <w:lang w:val="sr-Cyrl-RS"/>
              </w:rPr>
            </w:pPr>
            <w:r w:rsidRPr="009B4804">
              <w:rPr>
                <w:szCs w:val="28"/>
                <w:lang w:val="sr-Latn-RS"/>
              </w:rPr>
              <w:t>3</w:t>
            </w:r>
            <w:r w:rsidRPr="009B4804">
              <w:rPr>
                <w:szCs w:val="28"/>
                <w:lang w:val="sr-Cyrl-RS"/>
              </w:rPr>
              <w:t>.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241496D7" w14:textId="77777777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Материјал за одржавање хигијене и други мед. материјал</w:t>
            </w:r>
          </w:p>
          <w:p w14:paraId="51C20666" w14:textId="7A03DF64" w:rsidR="00E76320" w:rsidRPr="000D7DB7" w:rsidRDefault="00E76320" w:rsidP="00E76320">
            <w:pPr>
              <w:rPr>
                <w:lang w:val="sr-Cyrl-RS"/>
              </w:rPr>
            </w:pPr>
          </w:p>
        </w:tc>
        <w:tc>
          <w:tcPr>
            <w:tcW w:w="1507" w:type="dxa"/>
          </w:tcPr>
          <w:p w14:paraId="1B7C680D" w14:textId="44EB6DED" w:rsidR="00E76320" w:rsidRPr="005403CE" w:rsidRDefault="00E76320" w:rsidP="00E76320">
            <w:pPr>
              <w:rPr>
                <w:color w:val="000000" w:themeColor="text1"/>
                <w:lang w:val="sr-Latn-RS"/>
              </w:rPr>
            </w:pPr>
            <w:r>
              <w:rPr>
                <w:lang w:val="sr-Latn-RS"/>
              </w:rPr>
              <w:t>250.000,00</w:t>
            </w:r>
          </w:p>
        </w:tc>
        <w:tc>
          <w:tcPr>
            <w:tcW w:w="1598" w:type="dxa"/>
          </w:tcPr>
          <w:p w14:paraId="0EB06AE8" w14:textId="16E5034D" w:rsidR="00E76320" w:rsidRPr="005403CE" w:rsidRDefault="00E76320" w:rsidP="00E76320">
            <w:pPr>
              <w:rPr>
                <w:color w:val="000000" w:themeColor="text1"/>
                <w:lang w:val="sr-Latn-RS"/>
              </w:rPr>
            </w:pPr>
            <w:r>
              <w:rPr>
                <w:lang w:val="sr-Latn-RS"/>
              </w:rPr>
              <w:t>300.000,00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01F1E4" w14:textId="6ABC7185" w:rsidR="00E76320" w:rsidRDefault="00E76320" w:rsidP="00E76320">
            <w:r w:rsidRPr="00054055">
              <w:t>1. квартал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86BA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</w:tcPr>
          <w:p w14:paraId="1CA271AD" w14:textId="28EAC804" w:rsidR="00E76320" w:rsidRDefault="00E76320" w:rsidP="00E76320">
            <w:r w:rsidRPr="002F192C">
              <w:t>Редовно обављање делатности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1EEFC71A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62CE8B69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799" w:type="dxa"/>
            <w:tcBorders>
              <w:top w:val="single" w:sz="4" w:space="0" w:color="auto"/>
            </w:tcBorders>
          </w:tcPr>
          <w:p w14:paraId="7D9A566C" w14:textId="7F833BB5" w:rsidR="00E76320" w:rsidRPr="009B4804" w:rsidRDefault="00E76320" w:rsidP="00E76320">
            <w:pPr>
              <w:rPr>
                <w:sz w:val="28"/>
                <w:szCs w:val="28"/>
                <w:lang w:val="sr-Latn-RS"/>
              </w:rPr>
            </w:pPr>
            <w:r w:rsidRPr="009B4804">
              <w:rPr>
                <w:szCs w:val="28"/>
                <w:lang w:val="sr-Latn-RS"/>
              </w:rPr>
              <w:t>4</w:t>
            </w:r>
            <w:r w:rsidRPr="009B4804">
              <w:rPr>
                <w:szCs w:val="28"/>
                <w:lang w:val="sr-Cyrl-RS"/>
              </w:rPr>
              <w:t>.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14:paraId="24F25743" w14:textId="2A334C5A" w:rsidR="00E76320" w:rsidRDefault="00E76320" w:rsidP="00E76320">
            <w:pPr>
              <w:rPr>
                <w:lang w:val="sr-Cyrl-RS"/>
              </w:rPr>
            </w:pPr>
            <w:r w:rsidRPr="00C96C3F">
              <w:rPr>
                <w:color w:val="000000" w:themeColor="text1"/>
                <w:lang w:val="sr-Cyrl-RS"/>
              </w:rPr>
              <w:t>Репрезентација</w:t>
            </w:r>
            <w:r>
              <w:rPr>
                <w:color w:val="000000" w:themeColor="text1"/>
                <w:lang w:val="sr-Cyrl-RS"/>
              </w:rPr>
              <w:t xml:space="preserve"> - пиће (кафа, сок)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000A59B8" w14:textId="0D04E8B9" w:rsidR="00E76320" w:rsidRDefault="00E76320" w:rsidP="00E76320">
            <w:pPr>
              <w:rPr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16.666,67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14:paraId="28209A0C" w14:textId="1060B463" w:rsidR="00E76320" w:rsidRDefault="00E76320" w:rsidP="00E76320">
            <w:pPr>
              <w:rPr>
                <w:lang w:val="sr-Cyrl-RS"/>
              </w:rPr>
            </w:pPr>
            <w:r>
              <w:rPr>
                <w:lang w:val="sr-Latn-RS"/>
              </w:rPr>
              <w:t>20.000,00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C28CAA" w14:textId="68F4EFC3" w:rsidR="00E76320" w:rsidRPr="00054055" w:rsidRDefault="00E76320" w:rsidP="00E76320">
            <w:r>
              <w:rPr>
                <w:lang w:val="sr-Cyrl-RS"/>
              </w:rPr>
              <w:t>1. квартал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B0FC1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</w:tcPr>
          <w:p w14:paraId="3EB82938" w14:textId="77777777" w:rsidR="00E76320" w:rsidRPr="002F192C" w:rsidRDefault="00E76320" w:rsidP="00E76320"/>
        </w:tc>
        <w:tc>
          <w:tcPr>
            <w:tcW w:w="807" w:type="dxa"/>
            <w:tcBorders>
              <w:top w:val="single" w:sz="4" w:space="0" w:color="auto"/>
            </w:tcBorders>
          </w:tcPr>
          <w:p w14:paraId="3A121579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3EF7E428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3185346E" w14:textId="68967DA5" w:rsidR="00E76320" w:rsidRPr="009B4804" w:rsidRDefault="00E76320" w:rsidP="00E76320">
            <w:pPr>
              <w:rPr>
                <w:szCs w:val="28"/>
                <w:lang w:val="sr-Cyrl-RS"/>
              </w:rPr>
            </w:pPr>
            <w:r w:rsidRPr="009B4804">
              <w:rPr>
                <w:szCs w:val="28"/>
                <w:lang w:val="sr-Latn-RS"/>
              </w:rPr>
              <w:t>5</w:t>
            </w:r>
            <w:r w:rsidRPr="009B4804">
              <w:rPr>
                <w:szCs w:val="28"/>
                <w:lang w:val="sr-Cyrl-RS"/>
              </w:rPr>
              <w:t>.</w:t>
            </w:r>
          </w:p>
        </w:tc>
        <w:tc>
          <w:tcPr>
            <w:tcW w:w="3390" w:type="dxa"/>
          </w:tcPr>
          <w:p w14:paraId="179EF5B7" w14:textId="77777777" w:rsidR="00E76320" w:rsidRPr="005C17BB" w:rsidRDefault="00E76320" w:rsidP="00E76320">
            <w:pPr>
              <w:rPr>
                <w:color w:val="000000" w:themeColor="text1"/>
                <w:lang w:val="sr-Cyrl-RS"/>
              </w:rPr>
            </w:pPr>
            <w:r w:rsidRPr="005C17BB">
              <w:rPr>
                <w:color w:val="000000" w:themeColor="text1"/>
                <w:lang w:val="sr-Cyrl-RS"/>
              </w:rPr>
              <w:t>Гориво (бензин  и дизел)</w:t>
            </w:r>
          </w:p>
          <w:p w14:paraId="54C17B44" w14:textId="74B26A1A" w:rsidR="00E76320" w:rsidRPr="000D7DB7" w:rsidRDefault="00E76320" w:rsidP="00E76320">
            <w:pPr>
              <w:rPr>
                <w:lang w:val="sr-Cyrl-RS"/>
              </w:rPr>
            </w:pPr>
          </w:p>
        </w:tc>
        <w:tc>
          <w:tcPr>
            <w:tcW w:w="1507" w:type="dxa"/>
          </w:tcPr>
          <w:p w14:paraId="1DA2B08E" w14:textId="48453A35" w:rsidR="00E76320" w:rsidRPr="00F4020C" w:rsidRDefault="00E76320" w:rsidP="00E76320">
            <w:pPr>
              <w:rPr>
                <w:lang w:val="sr-Latn-RS"/>
              </w:rPr>
            </w:pPr>
            <w:r>
              <w:rPr>
                <w:lang w:val="sr-Latn-RS"/>
              </w:rPr>
              <w:t>29.166,67</w:t>
            </w:r>
          </w:p>
        </w:tc>
        <w:tc>
          <w:tcPr>
            <w:tcW w:w="1598" w:type="dxa"/>
          </w:tcPr>
          <w:p w14:paraId="055BEAB1" w14:textId="22D6DD18" w:rsidR="00E76320" w:rsidRPr="000D7DB7" w:rsidRDefault="00E76320" w:rsidP="00E76320">
            <w:pPr>
              <w:rPr>
                <w:lang w:val="sr-Cyrl-RS"/>
              </w:rPr>
            </w:pPr>
            <w:r>
              <w:rPr>
                <w:lang w:val="sr-Latn-RS"/>
              </w:rPr>
              <w:t>35.000,00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14:paraId="32473722" w14:textId="27ECB364" w:rsidR="00E76320" w:rsidRDefault="00E76320" w:rsidP="00E76320">
            <w:r w:rsidRPr="007815A3">
              <w:t>1. квартал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11ADAFB" w14:textId="77540A04" w:rsidR="00E76320" w:rsidRPr="00D80522" w:rsidRDefault="00E76320" w:rsidP="00E76320">
            <w:pPr>
              <w:rPr>
                <w:lang w:val="sr-Cyrl-RS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2E4FC1E6" w14:textId="77777777" w:rsidR="00E76320" w:rsidRDefault="00E76320" w:rsidP="00E76320">
            <w:r w:rsidRPr="002F192C">
              <w:t>Редовно обављање делатности</w:t>
            </w:r>
          </w:p>
        </w:tc>
        <w:tc>
          <w:tcPr>
            <w:tcW w:w="807" w:type="dxa"/>
          </w:tcPr>
          <w:p w14:paraId="44CE71FE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02361A9C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1A684447" w14:textId="705F1C8C" w:rsidR="00E76320" w:rsidRPr="009B4804" w:rsidRDefault="00E76320" w:rsidP="00E76320">
            <w:pPr>
              <w:rPr>
                <w:szCs w:val="28"/>
                <w:lang w:val="sr-Cyrl-RS"/>
              </w:rPr>
            </w:pPr>
            <w:r w:rsidRPr="009B4804">
              <w:rPr>
                <w:szCs w:val="28"/>
                <w:lang w:val="sr-Latn-RS"/>
              </w:rPr>
              <w:t>6</w:t>
            </w:r>
            <w:r w:rsidRPr="009B4804">
              <w:rPr>
                <w:szCs w:val="28"/>
                <w:lang w:val="sr-Cyrl-RS"/>
              </w:rPr>
              <w:t>.</w:t>
            </w:r>
          </w:p>
        </w:tc>
        <w:tc>
          <w:tcPr>
            <w:tcW w:w="3390" w:type="dxa"/>
          </w:tcPr>
          <w:p w14:paraId="0C34F368" w14:textId="77777777" w:rsidR="00E76320" w:rsidRDefault="00E76320" w:rsidP="00E76320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</w:t>
            </w:r>
            <w:r w:rsidRPr="00C96C3F">
              <w:rPr>
                <w:color w:val="000000" w:themeColor="text1"/>
                <w:lang w:val="sr-Cyrl-RS"/>
              </w:rPr>
              <w:t>оклон ученику ђаку генерације</w:t>
            </w:r>
            <w:r>
              <w:rPr>
                <w:color w:val="000000" w:themeColor="text1"/>
                <w:lang w:val="sr-Cyrl-RS"/>
              </w:rPr>
              <w:t xml:space="preserve"> (књига)</w:t>
            </w:r>
          </w:p>
          <w:p w14:paraId="2D1008CC" w14:textId="666A9AAC" w:rsidR="00E76320" w:rsidRPr="005C17BB" w:rsidRDefault="00E76320" w:rsidP="00E76320">
            <w:pPr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 xml:space="preserve"> </w:t>
            </w:r>
          </w:p>
        </w:tc>
        <w:tc>
          <w:tcPr>
            <w:tcW w:w="1507" w:type="dxa"/>
          </w:tcPr>
          <w:p w14:paraId="5B2E4C01" w14:textId="22BC93AD" w:rsidR="00E76320" w:rsidRPr="00F42C95" w:rsidRDefault="00E76320" w:rsidP="00E76320">
            <w:pPr>
              <w:rPr>
                <w:lang w:val="sr-Latn-RS"/>
              </w:rPr>
            </w:pPr>
            <w:r>
              <w:rPr>
                <w:lang w:val="sr-Cyrl-RS"/>
              </w:rPr>
              <w:t>15.</w:t>
            </w:r>
            <w:r>
              <w:rPr>
                <w:lang w:val="sr-Latn-RS"/>
              </w:rPr>
              <w:t>000</w:t>
            </w:r>
            <w:r>
              <w:rPr>
                <w:lang w:val="sr-Cyrl-RS"/>
              </w:rPr>
              <w:t>,00</w:t>
            </w:r>
          </w:p>
        </w:tc>
        <w:tc>
          <w:tcPr>
            <w:tcW w:w="1598" w:type="dxa"/>
          </w:tcPr>
          <w:p w14:paraId="1A26B0A9" w14:textId="377A097F" w:rsidR="00E76320" w:rsidRPr="008841C1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20.000,00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14:paraId="59540541" w14:textId="5FCB2912" w:rsidR="00E76320" w:rsidRPr="00A77632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2. квартал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075A81DB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36346FF9" w14:textId="55770778" w:rsidR="00E76320" w:rsidRDefault="00E76320" w:rsidP="00E76320">
            <w:r w:rsidRPr="0065260D">
              <w:t>Редовно обављање делатности</w:t>
            </w:r>
          </w:p>
        </w:tc>
        <w:tc>
          <w:tcPr>
            <w:tcW w:w="807" w:type="dxa"/>
          </w:tcPr>
          <w:p w14:paraId="14B86CE4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20BBA1FD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799" w:type="dxa"/>
            <w:tcBorders>
              <w:bottom w:val="single" w:sz="4" w:space="0" w:color="auto"/>
            </w:tcBorders>
          </w:tcPr>
          <w:p w14:paraId="70A7737D" w14:textId="56E00FB2" w:rsidR="00E76320" w:rsidRPr="009B4804" w:rsidRDefault="00E76320" w:rsidP="00E76320">
            <w:pPr>
              <w:rPr>
                <w:szCs w:val="28"/>
                <w:lang w:val="sr-Cyrl-RS"/>
              </w:rPr>
            </w:pPr>
            <w:r w:rsidRPr="009B4804">
              <w:rPr>
                <w:szCs w:val="28"/>
                <w:lang w:val="sr-Cyrl-RS"/>
              </w:rPr>
              <w:t>7.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094406F1" w14:textId="0D03ED63" w:rsidR="00E76320" w:rsidRPr="005C17BB" w:rsidRDefault="00E76320" w:rsidP="00E76320">
            <w:pPr>
              <w:rPr>
                <w:color w:val="000000" w:themeColor="text1"/>
                <w:lang w:val="sr-Cyrl-RS"/>
              </w:rPr>
            </w:pPr>
            <w:r w:rsidRPr="005C17BB">
              <w:rPr>
                <w:color w:val="000000" w:themeColor="text1"/>
              </w:rPr>
              <w:t>M</w:t>
            </w:r>
            <w:r w:rsidRPr="005C17BB">
              <w:rPr>
                <w:color w:val="000000" w:themeColor="text1"/>
                <w:lang w:val="sr-Cyrl-RS"/>
              </w:rPr>
              <w:t>атеријал</w:t>
            </w:r>
            <w:r w:rsidRPr="005C17BB">
              <w:rPr>
                <w:color w:val="000000" w:themeColor="text1"/>
              </w:rPr>
              <w:t xml:space="preserve"> </w:t>
            </w:r>
            <w:r w:rsidRPr="005C17BB">
              <w:rPr>
                <w:color w:val="000000" w:themeColor="text1"/>
                <w:lang w:val="sr-Cyrl-RS"/>
              </w:rPr>
              <w:t>за текуће поправке и одржавање санитарија, водоводних, канализационих ,електричних инсталација молеских и столарских  радова и др.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1CB0027" w14:textId="6AB696AD" w:rsidR="00E76320" w:rsidRPr="00F42C95" w:rsidRDefault="00E76320" w:rsidP="00E76320">
            <w:pPr>
              <w:rPr>
                <w:lang w:val="sr-Latn-RS"/>
              </w:rPr>
            </w:pPr>
            <w:r w:rsidRPr="005403CE">
              <w:rPr>
                <w:color w:val="000000" w:themeColor="text1"/>
                <w:lang w:val="sr-Latn-RS"/>
              </w:rPr>
              <w:t>250.000,00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33D19F47" w14:textId="79BF4F06" w:rsidR="00E76320" w:rsidRPr="00F443E0" w:rsidRDefault="00E76320" w:rsidP="00E76320">
            <w:pPr>
              <w:rPr>
                <w:lang w:val="sr-Cyrl-RS"/>
              </w:rPr>
            </w:pPr>
            <w:r w:rsidRPr="005403CE">
              <w:rPr>
                <w:color w:val="000000" w:themeColor="text1"/>
                <w:lang w:val="sr-Latn-RS"/>
              </w:rPr>
              <w:t>300.000,00</w:t>
            </w:r>
          </w:p>
        </w:tc>
        <w:tc>
          <w:tcPr>
            <w:tcW w:w="17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D828BC" w14:textId="70837267" w:rsidR="00E76320" w:rsidRPr="005403CE" w:rsidRDefault="003474B8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1-</w:t>
            </w:r>
            <w:r w:rsidR="00E76320">
              <w:rPr>
                <w:lang w:val="sr-Cyrl-RS"/>
              </w:rPr>
              <w:t>2</w:t>
            </w:r>
            <w:r w:rsidR="00E76320" w:rsidRPr="00054055">
              <w:t>. квартал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1C6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</w:tcPr>
          <w:p w14:paraId="2E5FB21F" w14:textId="77777777" w:rsidR="00E76320" w:rsidRDefault="00E76320" w:rsidP="00E76320">
            <w:r w:rsidRPr="0065260D">
              <w:t>Редовно обављање делатности</w:t>
            </w:r>
          </w:p>
          <w:p w14:paraId="4376F2F3" w14:textId="30308A18" w:rsidR="00E76320" w:rsidRDefault="00E76320" w:rsidP="00E76320"/>
        </w:tc>
        <w:tc>
          <w:tcPr>
            <w:tcW w:w="807" w:type="dxa"/>
            <w:tcBorders>
              <w:bottom w:val="single" w:sz="4" w:space="0" w:color="auto"/>
            </w:tcBorders>
          </w:tcPr>
          <w:p w14:paraId="45531E3B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382FB63A" w14:textId="77777777" w:rsidTr="007F599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2143" w:type="dxa"/>
            <w:gridSpan w:val="8"/>
          </w:tcPr>
          <w:p w14:paraId="5E797702" w14:textId="5D04D20D" w:rsidR="00E76320" w:rsidRDefault="00E76320" w:rsidP="00E76320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lastRenderedPageBreak/>
              <w:t xml:space="preserve">                                                             </w:t>
            </w:r>
          </w:p>
          <w:p w14:paraId="6515BB57" w14:textId="77777777" w:rsidR="003474B8" w:rsidRDefault="00E76320" w:rsidP="00E76320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  </w:t>
            </w:r>
          </w:p>
          <w:p w14:paraId="3BB1D5EE" w14:textId="77777777" w:rsidR="003474B8" w:rsidRDefault="003474B8" w:rsidP="00E76320">
            <w:pPr>
              <w:rPr>
                <w:b/>
                <w:sz w:val="28"/>
                <w:szCs w:val="28"/>
                <w:lang w:val="sr-Cyrl-RS"/>
              </w:rPr>
            </w:pPr>
          </w:p>
          <w:p w14:paraId="3FB4F0D5" w14:textId="77777777" w:rsidR="003474B8" w:rsidRDefault="003474B8" w:rsidP="003474B8">
            <w:pPr>
              <w:rPr>
                <w:b/>
                <w:sz w:val="28"/>
                <w:szCs w:val="28"/>
                <w:lang w:val="sr-Cyrl-RS"/>
              </w:rPr>
            </w:pPr>
          </w:p>
          <w:p w14:paraId="3FEA3268" w14:textId="1B87F585" w:rsidR="003474B8" w:rsidRDefault="003474B8" w:rsidP="003474B8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 xml:space="preserve">    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II. </w:t>
            </w:r>
            <w:r>
              <w:rPr>
                <w:b/>
                <w:sz w:val="28"/>
                <w:szCs w:val="28"/>
                <w:lang w:val="sr-Cyrl-RS"/>
              </w:rPr>
              <w:t>У  С  Л  У  Г  Е</w:t>
            </w:r>
          </w:p>
          <w:p w14:paraId="098E789D" w14:textId="77777777" w:rsidR="003474B8" w:rsidRDefault="003474B8" w:rsidP="00E76320">
            <w:pPr>
              <w:rPr>
                <w:b/>
                <w:sz w:val="28"/>
                <w:szCs w:val="28"/>
                <w:lang w:val="sr-Cyrl-RS"/>
              </w:rPr>
            </w:pPr>
          </w:p>
          <w:p w14:paraId="38919B51" w14:textId="4578A093" w:rsidR="00E76320" w:rsidRPr="00DA3E8C" w:rsidRDefault="00E76320" w:rsidP="00E76320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807" w:type="dxa"/>
          </w:tcPr>
          <w:p w14:paraId="450050FC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3E45FCD3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196EB161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3390" w:type="dxa"/>
          </w:tcPr>
          <w:p w14:paraId="469795B4" w14:textId="77777777" w:rsidR="00E76320" w:rsidRPr="00DA3E8C" w:rsidRDefault="00E76320" w:rsidP="00E76320">
            <w:r w:rsidRPr="00DA3E8C">
              <w:t>ПРЕДМЕТ ЈАВНЕ</w:t>
            </w:r>
          </w:p>
          <w:p w14:paraId="4056EE76" w14:textId="77777777" w:rsidR="00E76320" w:rsidRPr="00DA3E8C" w:rsidRDefault="00E76320" w:rsidP="00E76320">
            <w:r w:rsidRPr="00DA3E8C">
              <w:t xml:space="preserve">            НАБАВКЕ</w:t>
            </w:r>
          </w:p>
        </w:tc>
        <w:tc>
          <w:tcPr>
            <w:tcW w:w="1507" w:type="dxa"/>
          </w:tcPr>
          <w:p w14:paraId="6206F710" w14:textId="77777777" w:rsidR="00E76320" w:rsidRPr="00DA3E8C" w:rsidRDefault="00E76320" w:rsidP="00E76320">
            <w:r w:rsidRPr="00DA3E8C">
              <w:t>Процењена   вредност без ПДВ</w:t>
            </w:r>
          </w:p>
        </w:tc>
        <w:tc>
          <w:tcPr>
            <w:tcW w:w="1598" w:type="dxa"/>
          </w:tcPr>
          <w:p w14:paraId="4041049E" w14:textId="77777777" w:rsidR="00E76320" w:rsidRPr="00DA3E8C" w:rsidRDefault="00E76320" w:rsidP="00E76320">
            <w:r w:rsidRPr="00DA3E8C">
              <w:t>Процењена   вредност са ПДВ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14:paraId="195AF924" w14:textId="77777777" w:rsidR="00E76320" w:rsidRDefault="00E76320" w:rsidP="00E76320">
            <w:r>
              <w:t>ОКВИРНО</w:t>
            </w:r>
          </w:p>
          <w:p w14:paraId="5214A874" w14:textId="77777777" w:rsidR="00E76320" w:rsidRDefault="00E76320" w:rsidP="00E76320">
            <w:r>
              <w:t>ВРЕМЕ</w:t>
            </w:r>
          </w:p>
          <w:p w14:paraId="7D8F43D4" w14:textId="77777777" w:rsidR="00E76320" w:rsidRPr="00DA3E8C" w:rsidRDefault="00E76320" w:rsidP="00E76320">
            <w:r>
              <w:t>ПОКРЕТАЊА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C2A061C" w14:textId="77777777" w:rsidR="00E76320" w:rsidRPr="00DA3E8C" w:rsidRDefault="00E76320" w:rsidP="00E76320">
            <w:r w:rsidRPr="00DA3E8C">
              <w:t>ЦПВ ОЗНАКА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7339682A" w14:textId="77777777" w:rsidR="00E76320" w:rsidRPr="00DA3E8C" w:rsidRDefault="00E76320" w:rsidP="00E76320">
            <w:r w:rsidRPr="00DA3E8C">
              <w:t>ОПИС ЈАВНЕ НАБАВКЕ</w:t>
            </w:r>
          </w:p>
        </w:tc>
        <w:tc>
          <w:tcPr>
            <w:tcW w:w="807" w:type="dxa"/>
          </w:tcPr>
          <w:p w14:paraId="7C5E072B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728C2458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7318EA39" w14:textId="1F7FDBAA" w:rsidR="00E76320" w:rsidRPr="00B46A26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</w:t>
            </w:r>
            <w:r w:rsidRPr="00B46A26"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6CA5B356" w14:textId="77777777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Специјализоване услуге </w:t>
            </w:r>
          </w:p>
          <w:p w14:paraId="1DDE72C3" w14:textId="2BDDE833" w:rsidR="00E76320" w:rsidRPr="00B46A26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(набавка правне базе и сл.)</w:t>
            </w:r>
          </w:p>
        </w:tc>
        <w:tc>
          <w:tcPr>
            <w:tcW w:w="1507" w:type="dxa"/>
          </w:tcPr>
          <w:p w14:paraId="79E56599" w14:textId="7B21AD0A" w:rsidR="00E76320" w:rsidRPr="00B46A26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33</w:t>
            </w:r>
            <w:r>
              <w:t>.</w:t>
            </w:r>
            <w:r>
              <w:rPr>
                <w:lang w:val="sr-Cyrl-RS"/>
              </w:rPr>
              <w:t>333</w:t>
            </w:r>
            <w:r>
              <w:t>,</w:t>
            </w:r>
            <w:r>
              <w:rPr>
                <w:lang w:val="sr-Cyrl-RS"/>
              </w:rPr>
              <w:t>33</w:t>
            </w:r>
          </w:p>
        </w:tc>
        <w:tc>
          <w:tcPr>
            <w:tcW w:w="1598" w:type="dxa"/>
          </w:tcPr>
          <w:p w14:paraId="707798B6" w14:textId="55F84188" w:rsidR="00E76320" w:rsidRPr="00B46A26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40</w:t>
            </w:r>
            <w:r w:rsidRPr="00403AFF">
              <w:rPr>
                <w:lang w:val="sr-Cyrl-RS"/>
              </w:rPr>
              <w:t>.000,00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14:paraId="372A8151" w14:textId="2FF6E3A3" w:rsidR="00E76320" w:rsidRPr="00A77632" w:rsidRDefault="00E76320" w:rsidP="00E76320">
            <w:pPr>
              <w:rPr>
                <w:lang w:val="sr-Cyrl-RS"/>
              </w:rPr>
            </w:pPr>
            <w:r w:rsidRPr="007815A3">
              <w:t>1. квартал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74AFDC5C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19A5B0C2" w14:textId="77777777" w:rsidR="00E76320" w:rsidRDefault="00E76320" w:rsidP="00E76320">
            <w:r w:rsidRPr="00991843">
              <w:t>Редовно обављање делатности</w:t>
            </w:r>
          </w:p>
        </w:tc>
        <w:tc>
          <w:tcPr>
            <w:tcW w:w="807" w:type="dxa"/>
          </w:tcPr>
          <w:p w14:paraId="047AB55B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28E27716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055B3E55" w14:textId="2A20FF89" w:rsidR="00E76320" w:rsidRPr="00B46A26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</w:t>
            </w:r>
            <w:r w:rsidRPr="00B46A26"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1872E7D2" w14:textId="19444641" w:rsidR="00E76320" w:rsidRPr="00B46A26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Д</w:t>
            </w:r>
            <w:r w:rsidRPr="00403AFF">
              <w:rPr>
                <w:lang w:val="sr-Cyrl-RS"/>
              </w:rPr>
              <w:t>ератизација</w:t>
            </w:r>
            <w:r>
              <w:rPr>
                <w:lang w:val="sr-Cyrl-RS"/>
              </w:rPr>
              <w:t xml:space="preserve">, дезинфекција и дезинсекција </w:t>
            </w:r>
          </w:p>
        </w:tc>
        <w:tc>
          <w:tcPr>
            <w:tcW w:w="1507" w:type="dxa"/>
          </w:tcPr>
          <w:p w14:paraId="0B342BD3" w14:textId="66FA9296" w:rsidR="00E76320" w:rsidRPr="001652A1" w:rsidRDefault="00E76320" w:rsidP="00E76320">
            <w:pPr>
              <w:rPr>
                <w:color w:val="FF0000"/>
                <w:lang w:val="sr-Cyrl-RS"/>
              </w:rPr>
            </w:pPr>
            <w:r>
              <w:rPr>
                <w:lang w:val="sr-Latn-RS"/>
              </w:rPr>
              <w:t>43.083,33</w:t>
            </w:r>
          </w:p>
        </w:tc>
        <w:tc>
          <w:tcPr>
            <w:tcW w:w="1598" w:type="dxa"/>
          </w:tcPr>
          <w:p w14:paraId="6B81EA88" w14:textId="35D6854B" w:rsidR="00E76320" w:rsidRPr="001652A1" w:rsidRDefault="00E76320" w:rsidP="00E76320">
            <w:pPr>
              <w:rPr>
                <w:color w:val="FF0000"/>
                <w:lang w:val="sr-Cyrl-RS"/>
              </w:rPr>
            </w:pPr>
            <w:r>
              <w:rPr>
                <w:lang w:val="sr-Latn-RS"/>
              </w:rPr>
              <w:t>51.700,00</w:t>
            </w:r>
          </w:p>
        </w:tc>
        <w:tc>
          <w:tcPr>
            <w:tcW w:w="1733" w:type="dxa"/>
            <w:gridSpan w:val="2"/>
            <w:tcBorders>
              <w:right w:val="single" w:sz="4" w:space="0" w:color="auto"/>
            </w:tcBorders>
          </w:tcPr>
          <w:p w14:paraId="720F5C0A" w14:textId="01C4714E" w:rsidR="00E76320" w:rsidRPr="00A77632" w:rsidRDefault="00E76320" w:rsidP="00E76320">
            <w:r w:rsidRPr="007815A3">
              <w:t>1. квартал</w:t>
            </w:r>
          </w:p>
        </w:tc>
        <w:tc>
          <w:tcPr>
            <w:tcW w:w="1458" w:type="dxa"/>
            <w:tcBorders>
              <w:left w:val="single" w:sz="4" w:space="0" w:color="auto"/>
              <w:right w:val="single" w:sz="4" w:space="0" w:color="auto"/>
            </w:tcBorders>
          </w:tcPr>
          <w:p w14:paraId="524AD68E" w14:textId="48BD6A10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1C15E738" w14:textId="4C2164B3" w:rsidR="00E76320" w:rsidRDefault="00E76320" w:rsidP="00E76320">
            <w:r w:rsidRPr="00991843">
              <w:t>Редовно обављање делатности</w:t>
            </w:r>
          </w:p>
        </w:tc>
        <w:tc>
          <w:tcPr>
            <w:tcW w:w="807" w:type="dxa"/>
          </w:tcPr>
          <w:p w14:paraId="0F541CD3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4E49DE2C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484C5EC3" w14:textId="3CF6063A" w:rsidR="00E76320" w:rsidRPr="00403AFF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3</w:t>
            </w:r>
            <w:r w:rsidRPr="00403AFF"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34DC43EB" w14:textId="5A0B5E1F" w:rsidR="00E76320" w:rsidRPr="00403AFF" w:rsidRDefault="00E76320" w:rsidP="00E76320">
            <w:pPr>
              <w:rPr>
                <w:lang w:val="sr-Cyrl-RS"/>
              </w:rPr>
            </w:pPr>
            <w:r w:rsidRPr="005C17BB">
              <w:rPr>
                <w:color w:val="000000" w:themeColor="text1"/>
                <w:lang w:val="sr-Cyrl-RS"/>
              </w:rPr>
              <w:t>Смештај на сл.путовањима и  такмичењима  ученика</w:t>
            </w:r>
          </w:p>
        </w:tc>
        <w:tc>
          <w:tcPr>
            <w:tcW w:w="1507" w:type="dxa"/>
          </w:tcPr>
          <w:p w14:paraId="0126697D" w14:textId="0126A435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33</w:t>
            </w:r>
            <w:r>
              <w:t>.</w:t>
            </w:r>
            <w:r>
              <w:rPr>
                <w:lang w:val="sr-Cyrl-RS"/>
              </w:rPr>
              <w:t>333</w:t>
            </w:r>
            <w:r>
              <w:t>,</w:t>
            </w:r>
            <w:r>
              <w:rPr>
                <w:lang w:val="sr-Cyrl-RS"/>
              </w:rPr>
              <w:t>33</w:t>
            </w:r>
          </w:p>
        </w:tc>
        <w:tc>
          <w:tcPr>
            <w:tcW w:w="1598" w:type="dxa"/>
          </w:tcPr>
          <w:p w14:paraId="39A98F17" w14:textId="427629AB" w:rsidR="00E76320" w:rsidRPr="00403AFF" w:rsidRDefault="00E76320" w:rsidP="00E76320">
            <w:r>
              <w:rPr>
                <w:lang w:val="sr-Latn-RS"/>
              </w:rPr>
              <w:t>40</w:t>
            </w:r>
            <w:r w:rsidRPr="00403AFF">
              <w:rPr>
                <w:lang w:val="sr-Cyrl-RS"/>
              </w:rPr>
              <w:t>.000,00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8E3456A" w14:textId="6B4A3D94" w:rsidR="00E76320" w:rsidRPr="007815A3" w:rsidRDefault="00E76320" w:rsidP="00E76320">
            <w:r>
              <w:rPr>
                <w:lang w:val="sr-Cyrl-RS"/>
              </w:rPr>
              <w:t>У складу са потребама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AD392" w14:textId="3A990C97" w:rsidR="00E76320" w:rsidRPr="00A77632" w:rsidRDefault="00E76320" w:rsidP="00E76320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28C33646" w14:textId="568579BA" w:rsidR="00E76320" w:rsidRDefault="00E76320" w:rsidP="00E76320">
            <w:r w:rsidRPr="00991843">
              <w:t>Редовно обављање делатности</w:t>
            </w:r>
          </w:p>
        </w:tc>
        <w:tc>
          <w:tcPr>
            <w:tcW w:w="807" w:type="dxa"/>
          </w:tcPr>
          <w:p w14:paraId="6405D1AE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15CFAF74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02DD0F49" w14:textId="1AB93B1E" w:rsidR="00E76320" w:rsidRPr="00403AFF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</w:t>
            </w:r>
            <w:r w:rsidRPr="00403AFF"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0FE83A6F" w14:textId="77777777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Периодично испитивање ПП апарата и хидрантске мреже </w:t>
            </w:r>
          </w:p>
          <w:p w14:paraId="75A01A10" w14:textId="7B7F7DB7" w:rsidR="00E76320" w:rsidRPr="00403AFF" w:rsidRDefault="00E76320" w:rsidP="00E76320">
            <w:pPr>
              <w:rPr>
                <w:lang w:val="sr-Cyrl-RS"/>
              </w:rPr>
            </w:pPr>
          </w:p>
        </w:tc>
        <w:tc>
          <w:tcPr>
            <w:tcW w:w="1507" w:type="dxa"/>
          </w:tcPr>
          <w:p w14:paraId="1A14E103" w14:textId="5B167716" w:rsidR="00E76320" w:rsidRPr="00713AB6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25.000,00</w:t>
            </w:r>
          </w:p>
        </w:tc>
        <w:tc>
          <w:tcPr>
            <w:tcW w:w="1598" w:type="dxa"/>
          </w:tcPr>
          <w:p w14:paraId="2E08EA9C" w14:textId="07E35AC4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271D3731" w14:textId="381DC787" w:rsidR="00E76320" w:rsidRPr="007815A3" w:rsidRDefault="00E76320" w:rsidP="00E76320">
            <w:r>
              <w:rPr>
                <w:lang w:val="sr-Cyrl-RS"/>
              </w:rPr>
              <w:t>2. квартал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B2872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40AB687E" w14:textId="1F349540" w:rsidR="00E76320" w:rsidRDefault="00E76320" w:rsidP="00E76320">
            <w:r w:rsidRPr="00991843">
              <w:t>Редовно обављање делатности</w:t>
            </w:r>
          </w:p>
        </w:tc>
        <w:tc>
          <w:tcPr>
            <w:tcW w:w="807" w:type="dxa"/>
          </w:tcPr>
          <w:p w14:paraId="0AD483C4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76FC6914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5B8A9FEC" w14:textId="4000E352" w:rsidR="00E76320" w:rsidRPr="00403AFF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5</w:t>
            </w:r>
            <w:r w:rsidRPr="00403AFF"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70261612" w14:textId="5196CF29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опреме  </w:t>
            </w:r>
          </w:p>
        </w:tc>
        <w:tc>
          <w:tcPr>
            <w:tcW w:w="1507" w:type="dxa"/>
          </w:tcPr>
          <w:p w14:paraId="00299B9E" w14:textId="21963555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Latn-RS"/>
              </w:rPr>
              <w:t>12.500,00</w:t>
            </w:r>
          </w:p>
        </w:tc>
        <w:tc>
          <w:tcPr>
            <w:tcW w:w="1598" w:type="dxa"/>
          </w:tcPr>
          <w:p w14:paraId="57439F3D" w14:textId="1A88C4C4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Latn-RS"/>
              </w:rPr>
              <w:t>15.000,00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840D2C2" w14:textId="0BF1403D" w:rsidR="00E76320" w:rsidRPr="00403AFF" w:rsidRDefault="00E76320" w:rsidP="00E76320">
            <w:r>
              <w:rPr>
                <w:lang w:val="sr-Cyrl-RS"/>
              </w:rPr>
              <w:t>У складу са потребама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E23E68" w14:textId="259AC7C3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07810522" w14:textId="2BDEB15A" w:rsidR="00E76320" w:rsidRDefault="00E76320" w:rsidP="00E76320">
            <w:r w:rsidRPr="00991843">
              <w:t>Редовно обављање делатности</w:t>
            </w:r>
          </w:p>
        </w:tc>
        <w:tc>
          <w:tcPr>
            <w:tcW w:w="807" w:type="dxa"/>
          </w:tcPr>
          <w:p w14:paraId="7BAEABA9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342A8426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799" w:type="dxa"/>
          </w:tcPr>
          <w:p w14:paraId="4C5819AE" w14:textId="74BED8C7" w:rsidR="00E76320" w:rsidRPr="00403AFF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6</w:t>
            </w:r>
            <w:r w:rsidRPr="00403AFF"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6ADDF3F6" w14:textId="36229344" w:rsidR="00E76320" w:rsidRPr="00403AFF" w:rsidRDefault="00E76320" w:rsidP="00E76320">
            <w:pPr>
              <w:rPr>
                <w:lang w:val="sr-Cyrl-RS"/>
              </w:rPr>
            </w:pPr>
            <w:r w:rsidRPr="00403AFF">
              <w:rPr>
                <w:lang w:val="sr-Cyrl-RS"/>
              </w:rPr>
              <w:t xml:space="preserve">Осигурање </w:t>
            </w:r>
            <w:r>
              <w:rPr>
                <w:lang w:val="sr-Cyrl-RS"/>
              </w:rPr>
              <w:t xml:space="preserve"> </w:t>
            </w:r>
            <w:r w:rsidRPr="00403AFF">
              <w:rPr>
                <w:lang w:val="sr-Cyrl-RS"/>
              </w:rPr>
              <w:t>запослених</w:t>
            </w:r>
          </w:p>
        </w:tc>
        <w:tc>
          <w:tcPr>
            <w:tcW w:w="1507" w:type="dxa"/>
          </w:tcPr>
          <w:p w14:paraId="5FE516B5" w14:textId="677867A6" w:rsidR="00E76320" w:rsidRPr="00C2779B" w:rsidRDefault="00E76320" w:rsidP="00E76320">
            <w:pPr>
              <w:rPr>
                <w:lang w:val="sr-Latn-RS"/>
              </w:rPr>
            </w:pPr>
            <w:r>
              <w:rPr>
                <w:lang w:val="sr-Cyrl-RS"/>
              </w:rPr>
              <w:t>70.000,00</w:t>
            </w:r>
          </w:p>
        </w:tc>
        <w:tc>
          <w:tcPr>
            <w:tcW w:w="1598" w:type="dxa"/>
          </w:tcPr>
          <w:p w14:paraId="72A4FEC9" w14:textId="112D443E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70.000,00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ECF477A" w14:textId="109FB872" w:rsidR="00E76320" w:rsidRPr="00A77632" w:rsidRDefault="00E76320" w:rsidP="00E76320">
            <w:pPr>
              <w:rPr>
                <w:lang w:val="sr-Cyrl-RS"/>
              </w:rPr>
            </w:pPr>
            <w:r w:rsidRPr="00A77632">
              <w:rPr>
                <w:lang w:val="sr-Cyrl-RS"/>
              </w:rPr>
              <w:t>3. квартал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5E0DF" w14:textId="3DEE3AD6" w:rsidR="00E76320" w:rsidRPr="002E66DF" w:rsidRDefault="00E76320" w:rsidP="00E76320">
            <w:pPr>
              <w:rPr>
                <w:lang w:val="sr-Cyrl-RS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63C0A4C6" w14:textId="2348E179" w:rsidR="00E76320" w:rsidRDefault="00E76320" w:rsidP="00E76320">
            <w:r w:rsidRPr="00A77632">
              <w:rPr>
                <w:sz w:val="20"/>
                <w:szCs w:val="20"/>
              </w:rPr>
              <w:t>Редовно обављање</w:t>
            </w:r>
            <w:r w:rsidRPr="00991843">
              <w:t xml:space="preserve"> делатности</w:t>
            </w:r>
          </w:p>
        </w:tc>
        <w:tc>
          <w:tcPr>
            <w:tcW w:w="807" w:type="dxa"/>
          </w:tcPr>
          <w:p w14:paraId="707E30FE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4AF7A38A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77"/>
        </w:trPr>
        <w:tc>
          <w:tcPr>
            <w:tcW w:w="799" w:type="dxa"/>
          </w:tcPr>
          <w:p w14:paraId="5E1C73A7" w14:textId="21E3C990" w:rsidR="00E76320" w:rsidRPr="00403AFF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</w:tcPr>
          <w:p w14:paraId="048DC34F" w14:textId="2783F7DC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Осигурање  ученика</w:t>
            </w:r>
          </w:p>
        </w:tc>
        <w:tc>
          <w:tcPr>
            <w:tcW w:w="1507" w:type="dxa"/>
          </w:tcPr>
          <w:p w14:paraId="4D8A67EB" w14:textId="0CC8705E" w:rsidR="00E76320" w:rsidRPr="00C2779B" w:rsidRDefault="00E76320" w:rsidP="00E76320">
            <w:pPr>
              <w:rPr>
                <w:lang w:val="sr-Latn-RS"/>
              </w:rPr>
            </w:pPr>
            <w:r>
              <w:rPr>
                <w:lang w:val="sr-Cyrl-RS"/>
              </w:rPr>
              <w:t>200.000,00</w:t>
            </w:r>
          </w:p>
        </w:tc>
        <w:tc>
          <w:tcPr>
            <w:tcW w:w="1598" w:type="dxa"/>
          </w:tcPr>
          <w:p w14:paraId="51C18161" w14:textId="008B7788" w:rsidR="00E76320" w:rsidRPr="00E210D6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78D4C5F" w14:textId="0175446C" w:rsidR="00E76320" w:rsidRPr="00A77632" w:rsidRDefault="00E76320" w:rsidP="00E76320">
            <w:pPr>
              <w:rPr>
                <w:lang w:val="sr-Cyrl-RS"/>
              </w:rPr>
            </w:pPr>
            <w:r w:rsidRPr="00A77632">
              <w:rPr>
                <w:lang w:val="sr-Cyrl-RS"/>
              </w:rPr>
              <w:t>3. квартал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B77BBA" w14:textId="4C1DF447" w:rsidR="00E76320" w:rsidRPr="002E66DF" w:rsidRDefault="00E76320" w:rsidP="00E76320"/>
        </w:tc>
        <w:tc>
          <w:tcPr>
            <w:tcW w:w="1658" w:type="dxa"/>
            <w:tcBorders>
              <w:left w:val="single" w:sz="4" w:space="0" w:color="auto"/>
            </w:tcBorders>
          </w:tcPr>
          <w:p w14:paraId="641276A5" w14:textId="0ACE9691" w:rsidR="00E76320" w:rsidRDefault="00E76320" w:rsidP="00E76320">
            <w:r w:rsidRPr="00991843">
              <w:t>Редовно обављање делатности</w:t>
            </w:r>
          </w:p>
        </w:tc>
        <w:tc>
          <w:tcPr>
            <w:tcW w:w="807" w:type="dxa"/>
          </w:tcPr>
          <w:p w14:paraId="335E7D3F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771A4991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799" w:type="dxa"/>
          </w:tcPr>
          <w:p w14:paraId="1949D42E" w14:textId="4BC86EA8" w:rsidR="00E76320" w:rsidRPr="004277DC" w:rsidRDefault="00E76320" w:rsidP="00E76320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8.</w:t>
            </w:r>
          </w:p>
        </w:tc>
        <w:tc>
          <w:tcPr>
            <w:tcW w:w="3390" w:type="dxa"/>
          </w:tcPr>
          <w:p w14:paraId="553021FB" w14:textId="77777777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Периодично испитивање система дојаве пожара  и паник расвете, </w:t>
            </w:r>
          </w:p>
          <w:p w14:paraId="405DA388" w14:textId="6B32A618" w:rsidR="00E76320" w:rsidRPr="00403AFF" w:rsidRDefault="00E76320" w:rsidP="00E76320">
            <w:pPr>
              <w:rPr>
                <w:lang w:val="sr-Cyrl-RS"/>
              </w:rPr>
            </w:pPr>
          </w:p>
        </w:tc>
        <w:tc>
          <w:tcPr>
            <w:tcW w:w="1507" w:type="dxa"/>
          </w:tcPr>
          <w:p w14:paraId="6357626F" w14:textId="3294881B" w:rsidR="00E76320" w:rsidRPr="00C2779B" w:rsidRDefault="00E76320" w:rsidP="00E76320">
            <w:pPr>
              <w:rPr>
                <w:lang w:val="sr-Latn-RS"/>
              </w:rPr>
            </w:pPr>
            <w:r>
              <w:rPr>
                <w:lang w:val="sr-Cyrl-RS"/>
              </w:rPr>
              <w:t>25.000,00</w:t>
            </w:r>
          </w:p>
        </w:tc>
        <w:tc>
          <w:tcPr>
            <w:tcW w:w="1598" w:type="dxa"/>
          </w:tcPr>
          <w:p w14:paraId="2A6827D9" w14:textId="07363932" w:rsidR="00E76320" w:rsidRPr="00403AFF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30.000,00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8CD7C68" w14:textId="463CEE48" w:rsidR="00E76320" w:rsidRPr="00A77632" w:rsidRDefault="00E76320" w:rsidP="00E76320">
            <w:pPr>
              <w:rPr>
                <w:lang w:val="sr-Cyrl-RS"/>
              </w:rPr>
            </w:pPr>
            <w:r>
              <w:t>2</w:t>
            </w:r>
            <w:r w:rsidRPr="007815A3">
              <w:t>. квартал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2A940B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</w:tcPr>
          <w:p w14:paraId="427E6A59" w14:textId="358E10E5" w:rsidR="00E76320" w:rsidRDefault="00E76320" w:rsidP="00E76320">
            <w:r w:rsidRPr="0065260D">
              <w:t>Редовно обављање делатности</w:t>
            </w:r>
          </w:p>
        </w:tc>
        <w:tc>
          <w:tcPr>
            <w:tcW w:w="807" w:type="dxa"/>
          </w:tcPr>
          <w:p w14:paraId="06C2B805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  <w:tr w:rsidR="00E76320" w14:paraId="6097F83E" w14:textId="77777777" w:rsidTr="00E763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013"/>
        </w:trPr>
        <w:tc>
          <w:tcPr>
            <w:tcW w:w="799" w:type="dxa"/>
            <w:tcBorders>
              <w:bottom w:val="single" w:sz="4" w:space="0" w:color="000000" w:themeColor="text1"/>
            </w:tcBorders>
          </w:tcPr>
          <w:p w14:paraId="45F538B1" w14:textId="2A653271" w:rsidR="00E76320" w:rsidRPr="00F05B3D" w:rsidRDefault="00E76320" w:rsidP="00E76320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lastRenderedPageBreak/>
              <w:t>9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390" w:type="dxa"/>
            <w:tcBorders>
              <w:bottom w:val="single" w:sz="4" w:space="0" w:color="000000" w:themeColor="text1"/>
            </w:tcBorders>
          </w:tcPr>
          <w:p w14:paraId="6B8CAA0D" w14:textId="38C762D3" w:rsidR="00E76320" w:rsidRDefault="00E76320" w:rsidP="00E76320">
            <w:pPr>
              <w:rPr>
                <w:lang w:val="sr-Cyrl-RS"/>
              </w:rPr>
            </w:pPr>
            <w:r w:rsidRPr="00403AFF">
              <w:rPr>
                <w:lang w:val="sr-Cyrl-RS"/>
              </w:rPr>
              <w:t>Осигурање</w:t>
            </w:r>
            <w:r>
              <w:rPr>
                <w:lang w:val="sr-Cyrl-RS"/>
              </w:rPr>
              <w:t xml:space="preserve"> </w:t>
            </w:r>
            <w:r w:rsidRPr="00403AFF">
              <w:rPr>
                <w:lang w:val="sr-Cyrl-RS"/>
              </w:rPr>
              <w:t xml:space="preserve">зграде и </w:t>
            </w:r>
            <w:r>
              <w:rPr>
                <w:lang w:val="sr-Cyrl-RS"/>
              </w:rPr>
              <w:t xml:space="preserve">друге </w:t>
            </w:r>
            <w:r w:rsidRPr="00403AFF">
              <w:rPr>
                <w:lang w:val="sr-Cyrl-RS"/>
              </w:rPr>
              <w:t>имовине</w:t>
            </w:r>
            <w:r>
              <w:rPr>
                <w:lang w:val="sr-Cyrl-RS"/>
              </w:rPr>
              <w:t xml:space="preserve"> школе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</w:tcPr>
          <w:p w14:paraId="0E64A711" w14:textId="54271377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140.000,00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</w:tcPr>
          <w:p w14:paraId="4669F1D8" w14:textId="7A229BC3" w:rsidR="00E76320" w:rsidRDefault="00E76320" w:rsidP="00E76320">
            <w:pPr>
              <w:rPr>
                <w:lang w:val="sr-Cyrl-RS"/>
              </w:rPr>
            </w:pPr>
            <w:r>
              <w:rPr>
                <w:lang w:val="sr-Cyrl-RS"/>
              </w:rPr>
              <w:t>147.000,00</w:t>
            </w:r>
          </w:p>
        </w:tc>
        <w:tc>
          <w:tcPr>
            <w:tcW w:w="171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14:paraId="696FCDEC" w14:textId="1CBE7862" w:rsidR="00E76320" w:rsidRPr="00FE4BAF" w:rsidRDefault="00E76320" w:rsidP="00E76320">
            <w:pPr>
              <w:rPr>
                <w:lang w:val="sr-Cyrl-RS"/>
              </w:rPr>
            </w:pPr>
            <w:r w:rsidRPr="00A77632">
              <w:rPr>
                <w:lang w:val="sr-Cyrl-RS"/>
              </w:rPr>
              <w:t>3. квартал</w:t>
            </w:r>
          </w:p>
        </w:tc>
        <w:tc>
          <w:tcPr>
            <w:tcW w:w="1481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13BCA81" w14:textId="174DD991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0DDE1833" w14:textId="21811BCA" w:rsidR="00E76320" w:rsidRPr="00991843" w:rsidRDefault="00E76320" w:rsidP="00E76320">
            <w:r w:rsidRPr="00991843">
              <w:t>Редовно обављање делатности</w:t>
            </w:r>
          </w:p>
          <w:p w14:paraId="0E7B8035" w14:textId="77777777" w:rsidR="00E76320" w:rsidRDefault="00E76320" w:rsidP="00E76320"/>
          <w:p w14:paraId="6DD45C53" w14:textId="10725972" w:rsidR="00E76320" w:rsidRPr="00991843" w:rsidRDefault="00E76320" w:rsidP="00E76320"/>
        </w:tc>
        <w:tc>
          <w:tcPr>
            <w:tcW w:w="807" w:type="dxa"/>
            <w:tcBorders>
              <w:bottom w:val="single" w:sz="4" w:space="0" w:color="000000" w:themeColor="text1"/>
            </w:tcBorders>
          </w:tcPr>
          <w:p w14:paraId="06E6D577" w14:textId="77777777" w:rsidR="00E76320" w:rsidRDefault="00E76320" w:rsidP="00E76320">
            <w:pPr>
              <w:rPr>
                <w:b/>
                <w:sz w:val="28"/>
                <w:szCs w:val="28"/>
              </w:rPr>
            </w:pPr>
          </w:p>
        </w:tc>
      </w:tr>
    </w:tbl>
    <w:p w14:paraId="5C9BEF97" w14:textId="49E2B67F" w:rsidR="005403CE" w:rsidRDefault="005403CE" w:rsidP="005403CE">
      <w:pPr>
        <w:rPr>
          <w:sz w:val="28"/>
          <w:szCs w:val="28"/>
        </w:rPr>
      </w:pPr>
    </w:p>
    <w:p w14:paraId="19801568" w14:textId="77777777" w:rsidR="003474B8" w:rsidRPr="005403CE" w:rsidRDefault="003474B8" w:rsidP="005403CE">
      <w:pPr>
        <w:rPr>
          <w:sz w:val="28"/>
          <w:szCs w:val="28"/>
        </w:rPr>
      </w:pPr>
    </w:p>
    <w:p w14:paraId="5EFE52F4" w14:textId="656AC5C6" w:rsidR="005403CE" w:rsidRPr="00800159" w:rsidRDefault="005403CE" w:rsidP="005403CE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У Врању, </w:t>
      </w:r>
      <w:r w:rsidRPr="00800159">
        <w:rPr>
          <w:sz w:val="28"/>
          <w:szCs w:val="28"/>
          <w:u w:val="single"/>
          <w:lang w:val="sr-Cyrl-RS"/>
        </w:rPr>
        <w:t>_</w:t>
      </w:r>
      <w:r w:rsidR="00800159" w:rsidRPr="00800159">
        <w:rPr>
          <w:sz w:val="28"/>
          <w:szCs w:val="28"/>
          <w:u w:val="single"/>
        </w:rPr>
        <w:t>05.02.2025.</w:t>
      </w:r>
      <w:r w:rsidR="00800159" w:rsidRPr="00800159">
        <w:rPr>
          <w:sz w:val="28"/>
          <w:szCs w:val="28"/>
          <w:u w:val="single"/>
          <w:lang w:val="sr-Cyrl-RS"/>
        </w:rPr>
        <w:t>г</w:t>
      </w:r>
      <w:r w:rsidR="00800159" w:rsidRPr="00800159">
        <w:rPr>
          <w:sz w:val="28"/>
          <w:szCs w:val="28"/>
          <w:lang w:val="sr-Cyrl-RS"/>
        </w:rPr>
        <w:t>.</w:t>
      </w:r>
      <w:r w:rsidRPr="00800159">
        <w:rPr>
          <w:sz w:val="28"/>
          <w:szCs w:val="28"/>
          <w:lang w:val="sr-Cyrl-RS"/>
        </w:rPr>
        <w:t>____</w:t>
      </w:r>
    </w:p>
    <w:p w14:paraId="62F42CBB" w14:textId="34400C5D" w:rsidR="005403CE" w:rsidRDefault="005403CE" w:rsidP="005403CE">
      <w:pPr>
        <w:tabs>
          <w:tab w:val="left" w:pos="8850"/>
        </w:tabs>
        <w:rPr>
          <w:sz w:val="28"/>
          <w:szCs w:val="28"/>
          <w:lang w:val="sr-Cyrl-R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sr-Cyrl-RS"/>
        </w:rPr>
        <w:t>Председник  школског  одбора</w:t>
      </w:r>
    </w:p>
    <w:p w14:paraId="18271C09" w14:textId="2F6B4D5A" w:rsidR="005403CE" w:rsidRDefault="005403CE" w:rsidP="005403CE">
      <w:pPr>
        <w:rPr>
          <w:sz w:val="28"/>
          <w:szCs w:val="28"/>
          <w:lang w:val="sr-Cyrl-RS"/>
        </w:rPr>
      </w:pPr>
    </w:p>
    <w:p w14:paraId="4283457E" w14:textId="684B1AC0" w:rsidR="005403CE" w:rsidRDefault="005403CE" w:rsidP="005403CE">
      <w:pPr>
        <w:tabs>
          <w:tab w:val="left" w:pos="87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>____________________________</w:t>
      </w:r>
    </w:p>
    <w:p w14:paraId="244E15DD" w14:textId="745526C7" w:rsidR="006B5A44" w:rsidRPr="005403CE" w:rsidRDefault="005403CE" w:rsidP="005403CE">
      <w:pPr>
        <w:tabs>
          <w:tab w:val="left" w:pos="8745"/>
        </w:tabs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  <w:t xml:space="preserve">           Татјана  Марковић</w:t>
      </w:r>
    </w:p>
    <w:sectPr w:rsidR="006B5A44" w:rsidRPr="005403CE" w:rsidSect="00800159">
      <w:pgSz w:w="15840" w:h="12240" w:orient="landscape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A9FA2" w14:textId="77777777" w:rsidR="004312B4" w:rsidRDefault="004312B4" w:rsidP="00E76320">
      <w:r>
        <w:separator/>
      </w:r>
    </w:p>
  </w:endnote>
  <w:endnote w:type="continuationSeparator" w:id="0">
    <w:p w14:paraId="1593D75F" w14:textId="77777777" w:rsidR="004312B4" w:rsidRDefault="004312B4" w:rsidP="00E7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55D8A" w14:textId="77777777" w:rsidR="004312B4" w:rsidRDefault="004312B4" w:rsidP="00E76320">
      <w:r>
        <w:separator/>
      </w:r>
    </w:p>
  </w:footnote>
  <w:footnote w:type="continuationSeparator" w:id="0">
    <w:p w14:paraId="050745DB" w14:textId="77777777" w:rsidR="004312B4" w:rsidRDefault="004312B4" w:rsidP="00E7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C4"/>
    <w:rsid w:val="00027A87"/>
    <w:rsid w:val="000434C2"/>
    <w:rsid w:val="000B7121"/>
    <w:rsid w:val="000D7DB7"/>
    <w:rsid w:val="000F33AF"/>
    <w:rsid w:val="001341F7"/>
    <w:rsid w:val="00151853"/>
    <w:rsid w:val="001652A1"/>
    <w:rsid w:val="00195435"/>
    <w:rsid w:val="001A431B"/>
    <w:rsid w:val="001A63C6"/>
    <w:rsid w:val="001C5D02"/>
    <w:rsid w:val="001E6A37"/>
    <w:rsid w:val="001F2F65"/>
    <w:rsid w:val="001F4EB5"/>
    <w:rsid w:val="0021471E"/>
    <w:rsid w:val="0021736B"/>
    <w:rsid w:val="00232A44"/>
    <w:rsid w:val="0024510C"/>
    <w:rsid w:val="002845CA"/>
    <w:rsid w:val="002E66DF"/>
    <w:rsid w:val="0030053B"/>
    <w:rsid w:val="00334726"/>
    <w:rsid w:val="00340C39"/>
    <w:rsid w:val="00344666"/>
    <w:rsid w:val="003474B8"/>
    <w:rsid w:val="003502DA"/>
    <w:rsid w:val="0035056A"/>
    <w:rsid w:val="003F4FE1"/>
    <w:rsid w:val="00403AFF"/>
    <w:rsid w:val="004277DC"/>
    <w:rsid w:val="004312B4"/>
    <w:rsid w:val="004437D5"/>
    <w:rsid w:val="00450F21"/>
    <w:rsid w:val="0047359E"/>
    <w:rsid w:val="004747C2"/>
    <w:rsid w:val="004A4093"/>
    <w:rsid w:val="004A55C3"/>
    <w:rsid w:val="004C4C7A"/>
    <w:rsid w:val="004D0D1A"/>
    <w:rsid w:val="00505648"/>
    <w:rsid w:val="00527C19"/>
    <w:rsid w:val="005403CE"/>
    <w:rsid w:val="00551FEF"/>
    <w:rsid w:val="0056538A"/>
    <w:rsid w:val="00573063"/>
    <w:rsid w:val="00575B0C"/>
    <w:rsid w:val="00581018"/>
    <w:rsid w:val="00591099"/>
    <w:rsid w:val="00593610"/>
    <w:rsid w:val="00597F00"/>
    <w:rsid w:val="005B2B7B"/>
    <w:rsid w:val="005B5B2D"/>
    <w:rsid w:val="005C17BB"/>
    <w:rsid w:val="005E12B5"/>
    <w:rsid w:val="005F36AB"/>
    <w:rsid w:val="0061694E"/>
    <w:rsid w:val="0069126C"/>
    <w:rsid w:val="006A4BE9"/>
    <w:rsid w:val="006B325A"/>
    <w:rsid w:val="006B5A44"/>
    <w:rsid w:val="006B7693"/>
    <w:rsid w:val="006C7172"/>
    <w:rsid w:val="006D0A29"/>
    <w:rsid w:val="006E103F"/>
    <w:rsid w:val="00713AB6"/>
    <w:rsid w:val="007815A3"/>
    <w:rsid w:val="007B1EA4"/>
    <w:rsid w:val="007D261D"/>
    <w:rsid w:val="007D53C6"/>
    <w:rsid w:val="007D5E32"/>
    <w:rsid w:val="007E190D"/>
    <w:rsid w:val="007E342F"/>
    <w:rsid w:val="007F599A"/>
    <w:rsid w:val="00800159"/>
    <w:rsid w:val="008019BF"/>
    <w:rsid w:val="008062BE"/>
    <w:rsid w:val="0086285E"/>
    <w:rsid w:val="008841C1"/>
    <w:rsid w:val="0089007A"/>
    <w:rsid w:val="00896B0A"/>
    <w:rsid w:val="008B7BEE"/>
    <w:rsid w:val="008B7BF1"/>
    <w:rsid w:val="0090115A"/>
    <w:rsid w:val="00916E76"/>
    <w:rsid w:val="009975A4"/>
    <w:rsid w:val="009B4804"/>
    <w:rsid w:val="009C39B2"/>
    <w:rsid w:val="009D70AA"/>
    <w:rsid w:val="009F5545"/>
    <w:rsid w:val="00A00F88"/>
    <w:rsid w:val="00A06F50"/>
    <w:rsid w:val="00A517C4"/>
    <w:rsid w:val="00A53138"/>
    <w:rsid w:val="00A53A97"/>
    <w:rsid w:val="00A73E0A"/>
    <w:rsid w:val="00A77632"/>
    <w:rsid w:val="00A84A41"/>
    <w:rsid w:val="00AE0464"/>
    <w:rsid w:val="00B012B0"/>
    <w:rsid w:val="00B05583"/>
    <w:rsid w:val="00B46A26"/>
    <w:rsid w:val="00B619DF"/>
    <w:rsid w:val="00B71F48"/>
    <w:rsid w:val="00B856D2"/>
    <w:rsid w:val="00B86635"/>
    <w:rsid w:val="00BA7E79"/>
    <w:rsid w:val="00BD7D70"/>
    <w:rsid w:val="00BF7D5D"/>
    <w:rsid w:val="00C1206A"/>
    <w:rsid w:val="00C20270"/>
    <w:rsid w:val="00C2779B"/>
    <w:rsid w:val="00C31011"/>
    <w:rsid w:val="00C96C3F"/>
    <w:rsid w:val="00CA6323"/>
    <w:rsid w:val="00CD2CE4"/>
    <w:rsid w:val="00CE2D72"/>
    <w:rsid w:val="00CE51BC"/>
    <w:rsid w:val="00D06A90"/>
    <w:rsid w:val="00D11B2D"/>
    <w:rsid w:val="00D2205B"/>
    <w:rsid w:val="00D35E8A"/>
    <w:rsid w:val="00D36BF4"/>
    <w:rsid w:val="00D445E2"/>
    <w:rsid w:val="00D50E03"/>
    <w:rsid w:val="00D57401"/>
    <w:rsid w:val="00D80522"/>
    <w:rsid w:val="00D8565B"/>
    <w:rsid w:val="00D87E02"/>
    <w:rsid w:val="00DA1A24"/>
    <w:rsid w:val="00DA24F8"/>
    <w:rsid w:val="00DA3E8C"/>
    <w:rsid w:val="00E210D6"/>
    <w:rsid w:val="00E3513D"/>
    <w:rsid w:val="00E744BF"/>
    <w:rsid w:val="00E76320"/>
    <w:rsid w:val="00E80B62"/>
    <w:rsid w:val="00E932DB"/>
    <w:rsid w:val="00EA0848"/>
    <w:rsid w:val="00EC43E0"/>
    <w:rsid w:val="00F05B3D"/>
    <w:rsid w:val="00F20B67"/>
    <w:rsid w:val="00F4020C"/>
    <w:rsid w:val="00F40F3E"/>
    <w:rsid w:val="00F419CE"/>
    <w:rsid w:val="00F42C95"/>
    <w:rsid w:val="00F443E0"/>
    <w:rsid w:val="00F63E29"/>
    <w:rsid w:val="00F72657"/>
    <w:rsid w:val="00F752C6"/>
    <w:rsid w:val="00F93710"/>
    <w:rsid w:val="00FD46C9"/>
    <w:rsid w:val="00F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FFF7"/>
  <w15:docId w15:val="{E5E85474-6C46-430E-97E0-AFA20F83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3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320"/>
  </w:style>
  <w:style w:type="paragraph" w:styleId="Footer">
    <w:name w:val="footer"/>
    <w:basedOn w:val="Normal"/>
    <w:link w:val="FooterChar"/>
    <w:uiPriority w:val="99"/>
    <w:unhideWhenUsed/>
    <w:rsid w:val="00E763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E698-EDB2-42C6-931C-90DB6AAB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</dc:creator>
  <cp:lastModifiedBy>skola</cp:lastModifiedBy>
  <cp:revision>2</cp:revision>
  <cp:lastPrinted>2025-02-04T09:30:00Z</cp:lastPrinted>
  <dcterms:created xsi:type="dcterms:W3CDTF">2025-03-13T08:06:00Z</dcterms:created>
  <dcterms:modified xsi:type="dcterms:W3CDTF">2025-03-13T08:06:00Z</dcterms:modified>
</cp:coreProperties>
</file>